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57FE9" w14:textId="2B9EDA68" w:rsidR="0055079F" w:rsidRDefault="00126E72" w:rsidP="005A2ED2">
      <w:pPr>
        <w:rPr>
          <w:sz w:val="56"/>
        </w:rPr>
      </w:pPr>
      <w:r>
        <w:rPr>
          <w:b/>
          <w:noProof/>
          <w:sz w:val="56"/>
        </w:rPr>
        <w:drawing>
          <wp:inline distT="0" distB="0" distL="0" distR="0" wp14:anchorId="082D8035" wp14:editId="1B45FFE6">
            <wp:extent cx="953747"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_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4680" cy="818906"/>
                    </a:xfrm>
                    <a:prstGeom prst="rect">
                      <a:avLst/>
                    </a:prstGeom>
                  </pic:spPr>
                </pic:pic>
              </a:graphicData>
            </a:graphic>
          </wp:inline>
        </w:drawing>
      </w:r>
      <w:r w:rsidR="005A2ED2">
        <w:rPr>
          <w:b/>
          <w:sz w:val="56"/>
        </w:rPr>
        <w:tab/>
      </w:r>
      <w:r w:rsidR="005A2ED2">
        <w:rPr>
          <w:b/>
          <w:sz w:val="56"/>
        </w:rPr>
        <w:tab/>
      </w:r>
      <w:r w:rsidR="005A2ED2" w:rsidRPr="005A2ED2">
        <w:rPr>
          <w:sz w:val="56"/>
        </w:rPr>
        <w:t>Executive Director’s Report</w:t>
      </w:r>
    </w:p>
    <w:p w14:paraId="0AA8C95E" w14:textId="75079208" w:rsidR="005A2ED2" w:rsidRDefault="00C23632" w:rsidP="005A2ED2">
      <w:pPr>
        <w:rPr>
          <w:sz w:val="32"/>
        </w:rPr>
      </w:pPr>
      <w:r>
        <w:rPr>
          <w:sz w:val="32"/>
        </w:rPr>
        <w:t xml:space="preserve">Board of Directors Meeting </w:t>
      </w:r>
      <w:r w:rsidR="00FF0565">
        <w:rPr>
          <w:sz w:val="32"/>
        </w:rPr>
        <w:t>3.11.19</w:t>
      </w:r>
    </w:p>
    <w:p w14:paraId="1FDDE888" w14:textId="6FFD9BBA" w:rsidR="004117FE" w:rsidRDefault="005A2ED2" w:rsidP="00903F43">
      <w:pPr>
        <w:ind w:firstLine="420"/>
        <w:rPr>
          <w:noProof/>
          <w:sz w:val="28"/>
        </w:rPr>
      </w:pPr>
      <w:r w:rsidRPr="001B2454">
        <w:rPr>
          <w:noProof/>
          <w:sz w:val="28"/>
        </w:rPr>
        <mc:AlternateContent>
          <mc:Choice Requires="wps">
            <w:drawing>
              <wp:anchor distT="0" distB="0" distL="114300" distR="114300" simplePos="0" relativeHeight="251659264" behindDoc="0" locked="0" layoutInCell="1" allowOverlap="1" wp14:anchorId="669BAB49" wp14:editId="7D06F33F">
                <wp:simplePos x="0" y="0"/>
                <wp:positionH relativeFrom="column">
                  <wp:posOffset>18415</wp:posOffset>
                </wp:positionH>
                <wp:positionV relativeFrom="paragraph">
                  <wp:posOffset>18415</wp:posOffset>
                </wp:positionV>
                <wp:extent cx="6524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2B0DB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1.45pt" to="51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" strokecolor="black [3213]" strokeweight="1.5pt">
                <v:stroke joinstyle="miter"/>
              </v:line>
            </w:pict>
          </mc:Fallback>
        </mc:AlternateContent>
      </w:r>
      <w:r w:rsidR="002B7740">
        <w:rPr>
          <w:noProof/>
          <w:sz w:val="28"/>
        </w:rPr>
        <w:t xml:space="preserve"> </w:t>
      </w:r>
    </w:p>
    <w:p w14:paraId="600F9FCC" w14:textId="0B1781DE" w:rsidR="005201E9" w:rsidRPr="00903F43" w:rsidRDefault="00177522" w:rsidP="00903F43">
      <w:pPr>
        <w:ind w:firstLine="420"/>
        <w:rPr>
          <w:noProof/>
          <w:sz w:val="28"/>
        </w:rPr>
      </w:pPr>
      <w:r>
        <w:rPr>
          <w:b/>
          <w:sz w:val="24"/>
          <w:szCs w:val="28"/>
        </w:rPr>
        <w:t>Architectural/Construction</w:t>
      </w:r>
    </w:p>
    <w:p w14:paraId="330195AD" w14:textId="4E375164" w:rsidR="00E342A9" w:rsidRDefault="00FF0565" w:rsidP="00E342A9">
      <w:pPr>
        <w:pStyle w:val="ListParagraph"/>
        <w:numPr>
          <w:ilvl w:val="1"/>
          <w:numId w:val="2"/>
        </w:numPr>
        <w:rPr>
          <w:sz w:val="24"/>
          <w:szCs w:val="28"/>
        </w:rPr>
      </w:pPr>
      <w:r>
        <w:rPr>
          <w:sz w:val="24"/>
          <w:szCs w:val="28"/>
        </w:rPr>
        <w:t xml:space="preserve">The town board unanimously approved the Architectural and </w:t>
      </w:r>
      <w:proofErr w:type="spellStart"/>
      <w:r>
        <w:rPr>
          <w:sz w:val="24"/>
          <w:szCs w:val="28"/>
        </w:rPr>
        <w:t>PreConstruction</w:t>
      </w:r>
      <w:proofErr w:type="spellEnd"/>
      <w:r>
        <w:rPr>
          <w:sz w:val="24"/>
          <w:szCs w:val="28"/>
        </w:rPr>
        <w:t xml:space="preserve"> contracts at their March 4</w:t>
      </w:r>
      <w:r w:rsidRPr="00FF0565">
        <w:rPr>
          <w:sz w:val="24"/>
          <w:szCs w:val="28"/>
          <w:vertAlign w:val="superscript"/>
        </w:rPr>
        <w:t>th</w:t>
      </w:r>
      <w:r>
        <w:rPr>
          <w:sz w:val="24"/>
          <w:szCs w:val="28"/>
        </w:rPr>
        <w:t xml:space="preserve"> meeting.  We are now putting together the project schedule.</w:t>
      </w:r>
    </w:p>
    <w:p w14:paraId="676C427C" w14:textId="6713EACC" w:rsidR="00537473" w:rsidRDefault="00C52069" w:rsidP="000A1BC5">
      <w:pPr>
        <w:pStyle w:val="ListParagraph"/>
        <w:numPr>
          <w:ilvl w:val="0"/>
          <w:numId w:val="2"/>
        </w:numPr>
        <w:rPr>
          <w:sz w:val="24"/>
          <w:szCs w:val="28"/>
        </w:rPr>
      </w:pPr>
      <w:r w:rsidRPr="00DA66B8">
        <w:rPr>
          <w:b/>
          <w:sz w:val="24"/>
          <w:szCs w:val="28"/>
        </w:rPr>
        <w:t>Finance</w:t>
      </w:r>
      <w:r w:rsidRPr="00DA66B8">
        <w:rPr>
          <w:sz w:val="24"/>
          <w:szCs w:val="28"/>
        </w:rPr>
        <w:t xml:space="preserve"> </w:t>
      </w:r>
    </w:p>
    <w:p w14:paraId="7FD1E659" w14:textId="486C529A" w:rsidR="009719AB" w:rsidRPr="00126E72" w:rsidRDefault="006B0894" w:rsidP="00126E72">
      <w:pPr>
        <w:pStyle w:val="ListParagraph"/>
        <w:numPr>
          <w:ilvl w:val="1"/>
          <w:numId w:val="2"/>
        </w:numPr>
        <w:rPr>
          <w:sz w:val="24"/>
          <w:szCs w:val="28"/>
        </w:rPr>
      </w:pPr>
      <w:r>
        <w:rPr>
          <w:sz w:val="24"/>
          <w:szCs w:val="28"/>
        </w:rPr>
        <w:t>Nothing major to report</w:t>
      </w:r>
    </w:p>
    <w:p w14:paraId="6B2423F6" w14:textId="17DC0DF6" w:rsidR="00177522" w:rsidRDefault="00C23632" w:rsidP="0045759D">
      <w:pPr>
        <w:pStyle w:val="ListParagraph"/>
        <w:numPr>
          <w:ilvl w:val="0"/>
          <w:numId w:val="2"/>
        </w:numPr>
        <w:rPr>
          <w:sz w:val="24"/>
          <w:szCs w:val="28"/>
        </w:rPr>
      </w:pPr>
      <w:r>
        <w:rPr>
          <w:b/>
          <w:sz w:val="24"/>
          <w:szCs w:val="28"/>
        </w:rPr>
        <w:t>Market</w:t>
      </w:r>
      <w:r w:rsidR="0045759D">
        <w:rPr>
          <w:b/>
          <w:sz w:val="24"/>
          <w:szCs w:val="28"/>
        </w:rPr>
        <w:t>ing</w:t>
      </w:r>
      <w:r w:rsidR="0045759D">
        <w:rPr>
          <w:sz w:val="24"/>
          <w:szCs w:val="28"/>
        </w:rPr>
        <w:t xml:space="preserve"> </w:t>
      </w:r>
      <w:r w:rsidR="00177522" w:rsidRPr="00177522">
        <w:rPr>
          <w:b/>
          <w:sz w:val="24"/>
          <w:szCs w:val="28"/>
        </w:rPr>
        <w:t>&amp; PR</w:t>
      </w:r>
    </w:p>
    <w:p w14:paraId="3E45881A" w14:textId="75309A44" w:rsidR="002059EC" w:rsidRDefault="006B0894" w:rsidP="00E342A9">
      <w:pPr>
        <w:pStyle w:val="ListParagraph"/>
        <w:numPr>
          <w:ilvl w:val="1"/>
          <w:numId w:val="2"/>
        </w:numPr>
        <w:rPr>
          <w:sz w:val="24"/>
          <w:szCs w:val="28"/>
        </w:rPr>
      </w:pPr>
      <w:r>
        <w:rPr>
          <w:sz w:val="24"/>
          <w:szCs w:val="28"/>
        </w:rPr>
        <w:t>Our new websi</w:t>
      </w:r>
      <w:r w:rsidR="00C84402">
        <w:rPr>
          <w:sz w:val="24"/>
          <w:szCs w:val="28"/>
        </w:rPr>
        <w:t>te design launched last month.</w:t>
      </w:r>
    </w:p>
    <w:p w14:paraId="649B0D79" w14:textId="7621A206" w:rsidR="00C84402" w:rsidRPr="00E342A9" w:rsidRDefault="00C84402" w:rsidP="00E342A9">
      <w:pPr>
        <w:pStyle w:val="ListParagraph"/>
        <w:numPr>
          <w:ilvl w:val="1"/>
          <w:numId w:val="2"/>
        </w:numPr>
        <w:rPr>
          <w:sz w:val="24"/>
          <w:szCs w:val="28"/>
        </w:rPr>
      </w:pPr>
      <w:r>
        <w:rPr>
          <w:sz w:val="24"/>
          <w:szCs w:val="28"/>
        </w:rPr>
        <w:t>We had a great turnout for the Old Town Arts District Soiree.  We received great press from it.</w:t>
      </w:r>
    </w:p>
    <w:p w14:paraId="695C39E8" w14:textId="77777777" w:rsidR="004E7BFF" w:rsidRPr="004E7BFF" w:rsidRDefault="004E7BFF" w:rsidP="004E7BFF">
      <w:pPr>
        <w:pStyle w:val="ListParagraph"/>
        <w:ind w:left="1500"/>
        <w:rPr>
          <w:sz w:val="24"/>
          <w:szCs w:val="28"/>
        </w:rPr>
      </w:pPr>
    </w:p>
    <w:p w14:paraId="02E34D63" w14:textId="2F898A67" w:rsidR="00C23632" w:rsidRPr="00537473" w:rsidRDefault="009719AB" w:rsidP="00537473">
      <w:pPr>
        <w:pStyle w:val="ListParagraph"/>
        <w:numPr>
          <w:ilvl w:val="0"/>
          <w:numId w:val="2"/>
        </w:numPr>
        <w:rPr>
          <w:sz w:val="24"/>
          <w:szCs w:val="28"/>
        </w:rPr>
      </w:pPr>
      <w:r>
        <w:rPr>
          <w:b/>
          <w:sz w:val="24"/>
          <w:szCs w:val="28"/>
        </w:rPr>
        <w:t xml:space="preserve">Outreach </w:t>
      </w:r>
    </w:p>
    <w:p w14:paraId="2C88D7D2" w14:textId="730052CA" w:rsidR="009719AB" w:rsidRDefault="00C84402" w:rsidP="002059EC">
      <w:pPr>
        <w:pStyle w:val="ListParagraph"/>
        <w:numPr>
          <w:ilvl w:val="1"/>
          <w:numId w:val="2"/>
        </w:numPr>
        <w:rPr>
          <w:sz w:val="24"/>
          <w:szCs w:val="28"/>
        </w:rPr>
      </w:pPr>
      <w:r>
        <w:rPr>
          <w:sz w:val="24"/>
          <w:szCs w:val="28"/>
        </w:rPr>
        <w:t>I presented at the N. Mecklenburg Women’s Club in February at both the evening meeting and the lunch meeting.  Overall about 125 women attended.</w:t>
      </w:r>
    </w:p>
    <w:p w14:paraId="6E750F82" w14:textId="24C5D52E" w:rsidR="00C84402" w:rsidRDefault="00C84402" w:rsidP="002059EC">
      <w:pPr>
        <w:pStyle w:val="ListParagraph"/>
        <w:numPr>
          <w:ilvl w:val="1"/>
          <w:numId w:val="2"/>
        </w:numPr>
        <w:rPr>
          <w:sz w:val="24"/>
          <w:szCs w:val="28"/>
        </w:rPr>
      </w:pPr>
      <w:r>
        <w:rPr>
          <w:sz w:val="24"/>
          <w:szCs w:val="28"/>
        </w:rPr>
        <w:t>The N Mecklenburg Rotary Club is naming us as the beneficiary of this year’s Golf Tournament.  The tournament will be held M</w:t>
      </w:r>
      <w:r w:rsidR="000067D0">
        <w:rPr>
          <w:sz w:val="24"/>
          <w:szCs w:val="28"/>
        </w:rPr>
        <w:t xml:space="preserve">ay 6 at </w:t>
      </w:r>
      <w:proofErr w:type="spellStart"/>
      <w:r w:rsidR="000067D0">
        <w:rPr>
          <w:sz w:val="24"/>
          <w:szCs w:val="28"/>
        </w:rPr>
        <w:t>Northstone</w:t>
      </w:r>
      <w:proofErr w:type="spellEnd"/>
      <w:r w:rsidR="000067D0">
        <w:rPr>
          <w:sz w:val="24"/>
          <w:szCs w:val="28"/>
        </w:rPr>
        <w:t xml:space="preserve"> Country Club – it starts at 10am and will go all day.  </w:t>
      </w:r>
      <w:r w:rsidR="000067D0" w:rsidRPr="000067D0">
        <w:rPr>
          <w:b/>
          <w:sz w:val="24"/>
          <w:szCs w:val="28"/>
        </w:rPr>
        <w:t>Please put this on your calendars and consider putti</w:t>
      </w:r>
      <w:r w:rsidR="000067D0">
        <w:rPr>
          <w:b/>
          <w:sz w:val="24"/>
          <w:szCs w:val="28"/>
        </w:rPr>
        <w:t xml:space="preserve">ng together a foursome to play.  </w:t>
      </w:r>
      <w:r w:rsidR="000067D0">
        <w:rPr>
          <w:sz w:val="24"/>
          <w:szCs w:val="28"/>
        </w:rPr>
        <w:t>They will also be looking for hole sponsors.</w:t>
      </w:r>
      <w:r w:rsidR="000067D0" w:rsidRPr="000067D0">
        <w:rPr>
          <w:sz w:val="24"/>
          <w:szCs w:val="28"/>
        </w:rPr>
        <w:t xml:space="preserve"> </w:t>
      </w:r>
      <w:r w:rsidR="000067D0">
        <w:rPr>
          <w:sz w:val="24"/>
          <w:szCs w:val="28"/>
        </w:rPr>
        <w:t>This is a GREAT opportunity to bring friends, neighbors, and business associates who need to learn more about our project.  All money generated from the event will go to our educational outreach programs for 2019-2020.</w:t>
      </w:r>
    </w:p>
    <w:p w14:paraId="2B165257" w14:textId="77777777" w:rsidR="00E342A9" w:rsidRDefault="00E342A9" w:rsidP="00E342A9">
      <w:pPr>
        <w:pStyle w:val="ListParagraph"/>
        <w:ind w:left="2940"/>
        <w:rPr>
          <w:sz w:val="24"/>
          <w:szCs w:val="28"/>
        </w:rPr>
      </w:pPr>
    </w:p>
    <w:p w14:paraId="6EA11EF1" w14:textId="75FF875F" w:rsidR="00C54D94" w:rsidRPr="004E7BFF" w:rsidRDefault="002166F5" w:rsidP="004E7BFF">
      <w:pPr>
        <w:pStyle w:val="ListParagraph"/>
        <w:numPr>
          <w:ilvl w:val="0"/>
          <w:numId w:val="2"/>
        </w:numPr>
        <w:rPr>
          <w:sz w:val="24"/>
          <w:szCs w:val="28"/>
        </w:rPr>
      </w:pPr>
      <w:r>
        <w:rPr>
          <w:b/>
          <w:sz w:val="24"/>
          <w:szCs w:val="28"/>
        </w:rPr>
        <w:t xml:space="preserve">Campaign </w:t>
      </w:r>
    </w:p>
    <w:p w14:paraId="267184DE" w14:textId="2E81D5BE" w:rsidR="00790D44" w:rsidRDefault="000067D0" w:rsidP="00790D44">
      <w:pPr>
        <w:pStyle w:val="ListParagraph"/>
        <w:numPr>
          <w:ilvl w:val="1"/>
          <w:numId w:val="2"/>
        </w:numPr>
        <w:rPr>
          <w:sz w:val="24"/>
          <w:szCs w:val="28"/>
        </w:rPr>
      </w:pPr>
      <w:r>
        <w:rPr>
          <w:sz w:val="24"/>
          <w:szCs w:val="28"/>
        </w:rPr>
        <w:t>We have begun major planning for our big spring event, which we are naming the Founders’ Ball.  We will be reviewing information for this at the March meeting with more detailed description coming in April.</w:t>
      </w:r>
    </w:p>
    <w:p w14:paraId="34CF0C6C" w14:textId="77777777" w:rsidR="00790D44" w:rsidRPr="00790D44" w:rsidRDefault="00790D44" w:rsidP="00790D44">
      <w:pPr>
        <w:pStyle w:val="ListParagraph"/>
        <w:ind w:left="1500"/>
        <w:rPr>
          <w:sz w:val="24"/>
          <w:szCs w:val="28"/>
        </w:rPr>
      </w:pPr>
    </w:p>
    <w:p w14:paraId="5F098623" w14:textId="01161ECB" w:rsidR="00DA66B8" w:rsidRPr="000067D0" w:rsidRDefault="0031305E" w:rsidP="000067D0">
      <w:pPr>
        <w:pStyle w:val="ListParagraph"/>
        <w:numPr>
          <w:ilvl w:val="0"/>
          <w:numId w:val="2"/>
        </w:numPr>
        <w:rPr>
          <w:sz w:val="24"/>
          <w:szCs w:val="28"/>
        </w:rPr>
      </w:pPr>
      <w:r>
        <w:rPr>
          <w:b/>
          <w:sz w:val="24"/>
          <w:szCs w:val="28"/>
        </w:rPr>
        <w:t>Staff</w:t>
      </w:r>
    </w:p>
    <w:p w14:paraId="48A800CD" w14:textId="5874AF3E" w:rsidR="000067D0" w:rsidRPr="000067D0" w:rsidRDefault="000067D0" w:rsidP="000067D0">
      <w:pPr>
        <w:pStyle w:val="ListParagraph"/>
        <w:numPr>
          <w:ilvl w:val="1"/>
          <w:numId w:val="2"/>
        </w:numPr>
        <w:rPr>
          <w:sz w:val="24"/>
          <w:szCs w:val="28"/>
        </w:rPr>
      </w:pPr>
      <w:r>
        <w:rPr>
          <w:sz w:val="24"/>
          <w:szCs w:val="28"/>
        </w:rPr>
        <w:t>Our PR Taskforce has identified the two firms to interview for the PR Consultancy.  Interviews will be happening next week.</w:t>
      </w:r>
      <w:bookmarkStart w:id="0" w:name="_GoBack"/>
      <w:bookmarkEnd w:id="0"/>
    </w:p>
    <w:sectPr w:rsidR="000067D0" w:rsidRPr="00006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634B"/>
    <w:multiLevelType w:val="hybridMultilevel"/>
    <w:tmpl w:val="B17A3C5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29C7338"/>
    <w:multiLevelType w:val="hybridMultilevel"/>
    <w:tmpl w:val="2C681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D2"/>
    <w:rsid w:val="000067D0"/>
    <w:rsid w:val="00092D6C"/>
    <w:rsid w:val="000A1BC5"/>
    <w:rsid w:val="00126E72"/>
    <w:rsid w:val="00154F53"/>
    <w:rsid w:val="00177522"/>
    <w:rsid w:val="001B2454"/>
    <w:rsid w:val="001E5298"/>
    <w:rsid w:val="002059EC"/>
    <w:rsid w:val="002154FB"/>
    <w:rsid w:val="002166F5"/>
    <w:rsid w:val="00250C7E"/>
    <w:rsid w:val="002A340A"/>
    <w:rsid w:val="002B7740"/>
    <w:rsid w:val="002D3DDF"/>
    <w:rsid w:val="003053C4"/>
    <w:rsid w:val="0031305E"/>
    <w:rsid w:val="00326B12"/>
    <w:rsid w:val="00365D70"/>
    <w:rsid w:val="003E2AC4"/>
    <w:rsid w:val="00410035"/>
    <w:rsid w:val="004117FE"/>
    <w:rsid w:val="0045759D"/>
    <w:rsid w:val="004C22F4"/>
    <w:rsid w:val="004E7BFF"/>
    <w:rsid w:val="004F281A"/>
    <w:rsid w:val="005201E9"/>
    <w:rsid w:val="005255F4"/>
    <w:rsid w:val="00534BFE"/>
    <w:rsid w:val="00537473"/>
    <w:rsid w:val="0055079F"/>
    <w:rsid w:val="005A2ED2"/>
    <w:rsid w:val="005D7BFD"/>
    <w:rsid w:val="00654E71"/>
    <w:rsid w:val="006B0894"/>
    <w:rsid w:val="006F21B4"/>
    <w:rsid w:val="007249DE"/>
    <w:rsid w:val="00790D44"/>
    <w:rsid w:val="008C78A5"/>
    <w:rsid w:val="008F5AB1"/>
    <w:rsid w:val="00903F43"/>
    <w:rsid w:val="00920E49"/>
    <w:rsid w:val="009719AB"/>
    <w:rsid w:val="009B329A"/>
    <w:rsid w:val="009B4975"/>
    <w:rsid w:val="009D66F9"/>
    <w:rsid w:val="00A52847"/>
    <w:rsid w:val="00AE02B5"/>
    <w:rsid w:val="00AF40BE"/>
    <w:rsid w:val="00B07A44"/>
    <w:rsid w:val="00BB1A64"/>
    <w:rsid w:val="00C23632"/>
    <w:rsid w:val="00C52069"/>
    <w:rsid w:val="00C54D94"/>
    <w:rsid w:val="00C84402"/>
    <w:rsid w:val="00CF025D"/>
    <w:rsid w:val="00D27E7C"/>
    <w:rsid w:val="00D77BF3"/>
    <w:rsid w:val="00DA66B8"/>
    <w:rsid w:val="00DC5BC3"/>
    <w:rsid w:val="00DE4C26"/>
    <w:rsid w:val="00E04BA7"/>
    <w:rsid w:val="00E33003"/>
    <w:rsid w:val="00E342A9"/>
    <w:rsid w:val="00E83FCD"/>
    <w:rsid w:val="00EF58B0"/>
    <w:rsid w:val="00FC5789"/>
    <w:rsid w:val="00FF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4BD3"/>
  <w15:chartTrackingRefBased/>
  <w15:docId w15:val="{9B48CAF2-C56C-45E8-B7AA-7E0B04F4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ED2"/>
    <w:pPr>
      <w:ind w:left="720"/>
      <w:contextualSpacing/>
    </w:pPr>
  </w:style>
  <w:style w:type="character" w:styleId="Hyperlink">
    <w:name w:val="Hyperlink"/>
    <w:basedOn w:val="DefaultParagraphFont"/>
    <w:uiPriority w:val="99"/>
    <w:unhideWhenUsed/>
    <w:rsid w:val="002154FB"/>
    <w:rPr>
      <w:color w:val="0563C1" w:themeColor="hyperlink"/>
      <w:u w:val="single"/>
    </w:rPr>
  </w:style>
  <w:style w:type="character" w:customStyle="1" w:styleId="UnresolvedMention">
    <w:name w:val="Unresolved Mention"/>
    <w:basedOn w:val="DefaultParagraphFont"/>
    <w:uiPriority w:val="99"/>
    <w:semiHidden/>
    <w:unhideWhenUsed/>
    <w:rsid w:val="002154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93348-DCAB-4673-9D42-1F98CD62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Dionne</dc:creator>
  <cp:keywords/>
  <dc:description/>
  <cp:lastModifiedBy>Justin Dionne</cp:lastModifiedBy>
  <cp:revision>2</cp:revision>
  <cp:lastPrinted>2017-08-11T18:37:00Z</cp:lastPrinted>
  <dcterms:created xsi:type="dcterms:W3CDTF">2019-03-08T22:06:00Z</dcterms:created>
  <dcterms:modified xsi:type="dcterms:W3CDTF">2019-03-08T22:06:00Z</dcterms:modified>
</cp:coreProperties>
</file>