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7FBF" w14:textId="614DAEA3" w:rsidR="0054069A" w:rsidRPr="00672192" w:rsidRDefault="00C02CB5" w:rsidP="00781F89">
      <w:pPr>
        <w:spacing w:after="0"/>
        <w:jc w:val="center"/>
        <w:rPr>
          <w:rFonts w:cstheme="minorHAnsi"/>
          <w:sz w:val="20"/>
          <w:szCs w:val="20"/>
        </w:rPr>
      </w:pPr>
      <w:r w:rsidRPr="00672192">
        <w:rPr>
          <w:rFonts w:cstheme="minorHAnsi"/>
          <w:sz w:val="20"/>
          <w:szCs w:val="20"/>
        </w:rPr>
        <w:t>Cain Center for the Arts</w:t>
      </w:r>
    </w:p>
    <w:p w14:paraId="415D9A95" w14:textId="0C3E601F" w:rsidR="009D02B0" w:rsidRDefault="00537303" w:rsidP="009D02B0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Bo</w:t>
      </w:r>
      <w:r w:rsidR="0055661A">
        <w:rPr>
          <w:rFonts w:cstheme="minorHAnsi"/>
          <w:b/>
          <w:bCs/>
          <w:sz w:val="20"/>
          <w:szCs w:val="20"/>
        </w:rPr>
        <w:t>a</w:t>
      </w:r>
      <w:r>
        <w:rPr>
          <w:rFonts w:cstheme="minorHAnsi"/>
          <w:b/>
          <w:bCs/>
          <w:sz w:val="20"/>
          <w:szCs w:val="20"/>
        </w:rPr>
        <w:t>rd</w:t>
      </w:r>
      <w:r w:rsidR="00C02CB5" w:rsidRPr="00672192">
        <w:rPr>
          <w:rFonts w:cstheme="minorHAnsi"/>
          <w:b/>
          <w:bCs/>
          <w:sz w:val="20"/>
          <w:szCs w:val="20"/>
        </w:rPr>
        <w:t xml:space="preserve"> Meeting</w:t>
      </w:r>
      <w:r w:rsidR="009D02B0" w:rsidRPr="00672192">
        <w:rPr>
          <w:rFonts w:cstheme="minorHAnsi"/>
          <w:b/>
          <w:bCs/>
          <w:sz w:val="20"/>
          <w:szCs w:val="20"/>
        </w:rPr>
        <w:t xml:space="preserve"> Minutes</w:t>
      </w:r>
      <w:r w:rsidR="009D02B0" w:rsidRPr="00672192">
        <w:rPr>
          <w:rFonts w:cstheme="minorHAnsi"/>
          <w:sz w:val="20"/>
          <w:szCs w:val="20"/>
        </w:rPr>
        <w:br/>
      </w:r>
      <w:r w:rsidR="00314E86">
        <w:rPr>
          <w:rFonts w:cstheme="minorHAnsi"/>
          <w:sz w:val="20"/>
          <w:szCs w:val="20"/>
        </w:rPr>
        <w:t>May 24</w:t>
      </w:r>
      <w:r w:rsidR="00480EEE">
        <w:rPr>
          <w:rFonts w:cstheme="minorHAnsi"/>
          <w:sz w:val="20"/>
          <w:szCs w:val="20"/>
        </w:rPr>
        <w:t>, 2022</w:t>
      </w:r>
    </w:p>
    <w:p w14:paraId="3631D48B" w14:textId="3F002E5B" w:rsidR="002D29B9" w:rsidRPr="00672192" w:rsidRDefault="002D29B9" w:rsidP="00781F89">
      <w:pPr>
        <w:spacing w:after="0"/>
        <w:jc w:val="center"/>
        <w:rPr>
          <w:rFonts w:cstheme="minorHAnsi"/>
          <w:sz w:val="20"/>
          <w:szCs w:val="20"/>
        </w:rPr>
      </w:pPr>
    </w:p>
    <w:p w14:paraId="7C10A9F8" w14:textId="26559465" w:rsidR="002D29B9" w:rsidRPr="00672192" w:rsidRDefault="002D29B9" w:rsidP="00C02CB5">
      <w:pPr>
        <w:spacing w:after="0"/>
        <w:rPr>
          <w:rFonts w:cstheme="minorHAnsi"/>
          <w:sz w:val="20"/>
          <w:szCs w:val="20"/>
        </w:rPr>
      </w:pPr>
    </w:p>
    <w:p w14:paraId="77FD0F95" w14:textId="173DFB5E" w:rsidR="00981523" w:rsidRDefault="002D29B9" w:rsidP="00981523">
      <w:pPr>
        <w:spacing w:after="0"/>
        <w:rPr>
          <w:rFonts w:cstheme="minorHAnsi"/>
          <w:sz w:val="20"/>
          <w:szCs w:val="20"/>
        </w:rPr>
      </w:pPr>
      <w:r w:rsidRPr="00672192">
        <w:rPr>
          <w:rFonts w:cstheme="minorHAnsi"/>
          <w:b/>
          <w:bCs/>
          <w:sz w:val="20"/>
          <w:szCs w:val="20"/>
        </w:rPr>
        <w:t>Attending:</w:t>
      </w:r>
      <w:r w:rsidRPr="00672192">
        <w:rPr>
          <w:rFonts w:cstheme="minorHAnsi"/>
          <w:sz w:val="20"/>
          <w:szCs w:val="20"/>
        </w:rPr>
        <w:t xml:space="preserve"> </w:t>
      </w:r>
      <w:r w:rsidR="002E475A">
        <w:rPr>
          <w:rFonts w:cstheme="minorHAnsi"/>
          <w:sz w:val="20"/>
          <w:szCs w:val="20"/>
        </w:rPr>
        <w:t xml:space="preserve">Greg </w:t>
      </w:r>
      <w:proofErr w:type="spellStart"/>
      <w:r w:rsidR="002E475A">
        <w:rPr>
          <w:rFonts w:cstheme="minorHAnsi"/>
          <w:sz w:val="20"/>
          <w:szCs w:val="20"/>
        </w:rPr>
        <w:t>Wessling</w:t>
      </w:r>
      <w:proofErr w:type="spellEnd"/>
      <w:r w:rsidR="002E475A">
        <w:rPr>
          <w:rFonts w:cstheme="minorHAnsi"/>
          <w:sz w:val="20"/>
          <w:szCs w:val="20"/>
        </w:rPr>
        <w:t>, Pat Bechdol, Bill Ward,</w:t>
      </w:r>
      <w:r w:rsidR="00A64613">
        <w:rPr>
          <w:rFonts w:cstheme="minorHAnsi"/>
          <w:sz w:val="20"/>
          <w:szCs w:val="20"/>
        </w:rPr>
        <w:t xml:space="preserve"> Paul Newton,</w:t>
      </w:r>
      <w:r w:rsidR="002E475A">
        <w:rPr>
          <w:rFonts w:cstheme="minorHAnsi"/>
          <w:sz w:val="20"/>
          <w:szCs w:val="20"/>
        </w:rPr>
        <w:t xml:space="preserve"> Caroline Mullan, </w:t>
      </w:r>
      <w:r w:rsidR="00A64613">
        <w:rPr>
          <w:rFonts w:cstheme="minorHAnsi"/>
          <w:sz w:val="20"/>
          <w:szCs w:val="20"/>
        </w:rPr>
        <w:t xml:space="preserve">Steve </w:t>
      </w:r>
      <w:proofErr w:type="spellStart"/>
      <w:r w:rsidR="00A64613">
        <w:rPr>
          <w:rFonts w:cstheme="minorHAnsi"/>
          <w:sz w:val="20"/>
          <w:szCs w:val="20"/>
        </w:rPr>
        <w:t>Brumm</w:t>
      </w:r>
      <w:proofErr w:type="spellEnd"/>
      <w:r w:rsidR="00A64613">
        <w:rPr>
          <w:rFonts w:cstheme="minorHAnsi"/>
          <w:sz w:val="20"/>
          <w:szCs w:val="20"/>
        </w:rPr>
        <w:t xml:space="preserve">, </w:t>
      </w:r>
      <w:r w:rsidR="002E475A">
        <w:rPr>
          <w:rFonts w:cstheme="minorHAnsi"/>
          <w:sz w:val="20"/>
          <w:szCs w:val="20"/>
        </w:rPr>
        <w:t xml:space="preserve">Kate Gaither, </w:t>
      </w:r>
      <w:r w:rsidR="00A52844">
        <w:rPr>
          <w:rFonts w:cstheme="minorHAnsi"/>
          <w:sz w:val="20"/>
          <w:szCs w:val="20"/>
        </w:rPr>
        <w:t xml:space="preserve">Ginger Griffin, Donna Richards, Joshua </w:t>
      </w:r>
      <w:proofErr w:type="spellStart"/>
      <w:r w:rsidR="00A52844">
        <w:rPr>
          <w:rFonts w:cstheme="minorHAnsi"/>
          <w:sz w:val="20"/>
          <w:szCs w:val="20"/>
        </w:rPr>
        <w:t>Dobi</w:t>
      </w:r>
      <w:proofErr w:type="spellEnd"/>
      <w:r w:rsidR="00A52844">
        <w:rPr>
          <w:rFonts w:cstheme="minorHAnsi"/>
          <w:sz w:val="20"/>
          <w:szCs w:val="20"/>
        </w:rPr>
        <w:t xml:space="preserve">, </w:t>
      </w:r>
      <w:r w:rsidR="002E475A">
        <w:rPr>
          <w:rFonts w:cstheme="minorHAnsi"/>
          <w:sz w:val="20"/>
          <w:szCs w:val="20"/>
        </w:rPr>
        <w:t xml:space="preserve">Jean Bock, Bill Morgan, </w:t>
      </w:r>
      <w:r w:rsidR="00A64613">
        <w:rPr>
          <w:rFonts w:cstheme="minorHAnsi"/>
          <w:sz w:val="20"/>
          <w:szCs w:val="20"/>
        </w:rPr>
        <w:t xml:space="preserve">Troy Stafford, </w:t>
      </w:r>
      <w:r w:rsidR="002E475A">
        <w:rPr>
          <w:rFonts w:cstheme="minorHAnsi"/>
          <w:sz w:val="20"/>
          <w:szCs w:val="20"/>
        </w:rPr>
        <w:t>Justin Dionne, Perry Mixter, Anita Overcash, Iris Wyatt</w:t>
      </w:r>
    </w:p>
    <w:p w14:paraId="0D1342A1" w14:textId="77777777" w:rsidR="00480EEE" w:rsidRPr="00672192" w:rsidRDefault="00480EEE" w:rsidP="00C02CB5">
      <w:pPr>
        <w:spacing w:after="0"/>
        <w:rPr>
          <w:rFonts w:cstheme="minorHAnsi"/>
          <w:sz w:val="20"/>
          <w:szCs w:val="20"/>
        </w:rPr>
      </w:pPr>
    </w:p>
    <w:p w14:paraId="76CEBD85" w14:textId="27D045D1" w:rsidR="00F3213B" w:rsidRPr="00672192" w:rsidRDefault="00F3213B" w:rsidP="00C02CB5">
      <w:pPr>
        <w:spacing w:after="0"/>
        <w:rPr>
          <w:rFonts w:cstheme="minorHAnsi"/>
          <w:sz w:val="20"/>
          <w:szCs w:val="20"/>
        </w:rPr>
      </w:pPr>
      <w:r w:rsidRPr="00672192">
        <w:rPr>
          <w:rFonts w:cstheme="minorHAnsi"/>
          <w:b/>
          <w:bCs/>
          <w:sz w:val="20"/>
          <w:szCs w:val="20"/>
        </w:rPr>
        <w:t>Not in attendance:</w:t>
      </w:r>
      <w:r w:rsidRPr="00672192">
        <w:rPr>
          <w:rFonts w:cstheme="minorHAnsi"/>
          <w:sz w:val="20"/>
          <w:szCs w:val="20"/>
        </w:rPr>
        <w:t xml:space="preserve"> </w:t>
      </w:r>
      <w:r w:rsidR="002E475A">
        <w:rPr>
          <w:rFonts w:cstheme="minorHAnsi"/>
          <w:sz w:val="20"/>
          <w:szCs w:val="20"/>
        </w:rPr>
        <w:t>Cynthia Bush</w:t>
      </w:r>
      <w:r w:rsidR="00A64613">
        <w:rPr>
          <w:rFonts w:cstheme="minorHAnsi"/>
          <w:sz w:val="20"/>
          <w:szCs w:val="20"/>
        </w:rPr>
        <w:t>, Susan Wolff</w:t>
      </w:r>
    </w:p>
    <w:p w14:paraId="5F1E079F" w14:textId="1E1746D7" w:rsidR="00105DDD" w:rsidRPr="00672192" w:rsidRDefault="00105DDD" w:rsidP="00C02CB5">
      <w:pPr>
        <w:spacing w:after="0"/>
        <w:rPr>
          <w:rFonts w:cstheme="minorHAnsi"/>
          <w:sz w:val="20"/>
          <w:szCs w:val="20"/>
        </w:rPr>
      </w:pPr>
    </w:p>
    <w:p w14:paraId="55B967F4" w14:textId="2A768B18" w:rsidR="00B27944" w:rsidRDefault="00776831" w:rsidP="00B2794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 have the required quorum. </w:t>
      </w:r>
      <w:r w:rsidR="00B27944" w:rsidRPr="00672192">
        <w:rPr>
          <w:rFonts w:cstheme="minorHAnsi"/>
          <w:sz w:val="20"/>
          <w:szCs w:val="20"/>
        </w:rPr>
        <w:t xml:space="preserve">Greg called the meeting to order. </w:t>
      </w:r>
    </w:p>
    <w:p w14:paraId="20C2DDA1" w14:textId="6EBD2F05" w:rsidR="00A44042" w:rsidRDefault="00A44042" w:rsidP="00B27944">
      <w:pPr>
        <w:spacing w:after="0"/>
        <w:rPr>
          <w:rFonts w:cstheme="minorHAnsi"/>
          <w:sz w:val="20"/>
          <w:szCs w:val="20"/>
        </w:rPr>
      </w:pPr>
    </w:p>
    <w:p w14:paraId="21675A99" w14:textId="1D24FB4E" w:rsidR="0012458E" w:rsidRDefault="00D9342F" w:rsidP="00C02CB5">
      <w:pPr>
        <w:spacing w:after="0"/>
        <w:rPr>
          <w:rFonts w:cstheme="minorHAnsi"/>
          <w:sz w:val="20"/>
          <w:szCs w:val="20"/>
        </w:rPr>
      </w:pPr>
      <w:r w:rsidRPr="00672192">
        <w:rPr>
          <w:rFonts w:cstheme="minorHAnsi"/>
          <w:b/>
          <w:bCs/>
          <w:sz w:val="20"/>
          <w:szCs w:val="20"/>
        </w:rPr>
        <w:t xml:space="preserve">Minutes from </w:t>
      </w:r>
      <w:r w:rsidR="000C6894">
        <w:rPr>
          <w:rFonts w:cstheme="minorHAnsi"/>
          <w:b/>
          <w:bCs/>
          <w:sz w:val="20"/>
          <w:szCs w:val="20"/>
        </w:rPr>
        <w:t xml:space="preserve">April </w:t>
      </w:r>
      <w:r w:rsidR="00406914">
        <w:rPr>
          <w:rFonts w:cstheme="minorHAnsi"/>
          <w:b/>
          <w:bCs/>
          <w:sz w:val="20"/>
          <w:szCs w:val="20"/>
        </w:rPr>
        <w:t>2</w:t>
      </w:r>
      <w:r w:rsidR="000C6894">
        <w:rPr>
          <w:rFonts w:cstheme="minorHAnsi"/>
          <w:b/>
          <w:bCs/>
          <w:sz w:val="20"/>
          <w:szCs w:val="20"/>
        </w:rPr>
        <w:t>6</w:t>
      </w:r>
      <w:r w:rsidR="00406914">
        <w:rPr>
          <w:rFonts w:cstheme="minorHAnsi"/>
          <w:b/>
          <w:bCs/>
          <w:sz w:val="20"/>
          <w:szCs w:val="20"/>
        </w:rPr>
        <w:t xml:space="preserve">, </w:t>
      </w:r>
      <w:proofErr w:type="gramStart"/>
      <w:r w:rsidR="00406914">
        <w:rPr>
          <w:rFonts w:cstheme="minorHAnsi"/>
          <w:b/>
          <w:bCs/>
          <w:sz w:val="20"/>
          <w:szCs w:val="20"/>
        </w:rPr>
        <w:t>2022</w:t>
      </w:r>
      <w:proofErr w:type="gramEnd"/>
      <w:r w:rsidR="000C6894">
        <w:rPr>
          <w:rFonts w:cstheme="minorHAnsi"/>
          <w:b/>
          <w:bCs/>
          <w:sz w:val="20"/>
          <w:szCs w:val="20"/>
        </w:rPr>
        <w:t xml:space="preserve"> Board</w:t>
      </w:r>
      <w:r w:rsidRPr="00672192">
        <w:rPr>
          <w:rFonts w:cstheme="minorHAnsi"/>
          <w:b/>
          <w:bCs/>
          <w:sz w:val="20"/>
          <w:szCs w:val="20"/>
        </w:rPr>
        <w:t xml:space="preserve"> Meeting</w:t>
      </w:r>
      <w:r w:rsidRPr="00672192">
        <w:rPr>
          <w:rFonts w:cstheme="minorHAnsi"/>
          <w:sz w:val="20"/>
          <w:szCs w:val="20"/>
        </w:rPr>
        <w:t xml:space="preserve"> </w:t>
      </w:r>
      <w:r w:rsidR="0012458E" w:rsidRPr="00672192">
        <w:rPr>
          <w:rFonts w:cstheme="minorHAnsi"/>
          <w:sz w:val="20"/>
          <w:szCs w:val="20"/>
        </w:rPr>
        <w:t>–</w:t>
      </w:r>
      <w:r w:rsidRPr="00672192">
        <w:rPr>
          <w:rFonts w:cstheme="minorHAnsi"/>
          <w:sz w:val="20"/>
          <w:szCs w:val="20"/>
        </w:rPr>
        <w:t xml:space="preserve"> </w:t>
      </w:r>
      <w:r w:rsidR="0012458E" w:rsidRPr="00672192">
        <w:rPr>
          <w:rFonts w:cstheme="minorHAnsi"/>
          <w:sz w:val="20"/>
          <w:szCs w:val="20"/>
        </w:rPr>
        <w:t xml:space="preserve">motion </w:t>
      </w:r>
      <w:r w:rsidR="00AA3C4D" w:rsidRPr="00672192">
        <w:rPr>
          <w:rFonts w:cstheme="minorHAnsi"/>
          <w:sz w:val="20"/>
          <w:szCs w:val="20"/>
        </w:rPr>
        <w:t xml:space="preserve">to approve </w:t>
      </w:r>
      <w:r w:rsidR="0012458E" w:rsidRPr="00302B4D">
        <w:rPr>
          <w:rFonts w:cstheme="minorHAnsi"/>
          <w:sz w:val="20"/>
          <w:szCs w:val="20"/>
        </w:rPr>
        <w:t xml:space="preserve">by </w:t>
      </w:r>
      <w:r w:rsidR="00631558">
        <w:rPr>
          <w:rFonts w:cstheme="minorHAnsi"/>
          <w:sz w:val="20"/>
          <w:szCs w:val="20"/>
        </w:rPr>
        <w:t>Bill W. and second by Pat.</w:t>
      </w:r>
    </w:p>
    <w:p w14:paraId="77DAE432" w14:textId="2371373F" w:rsidR="0023186E" w:rsidRDefault="0023186E" w:rsidP="00C02CB5">
      <w:pPr>
        <w:spacing w:after="0"/>
        <w:rPr>
          <w:rFonts w:cstheme="minorHAnsi"/>
          <w:sz w:val="20"/>
          <w:szCs w:val="20"/>
        </w:rPr>
      </w:pPr>
    </w:p>
    <w:p w14:paraId="496120B6" w14:textId="44062093" w:rsidR="0023186E" w:rsidRDefault="00383395" w:rsidP="00C02CB5">
      <w:pPr>
        <w:spacing w:after="0"/>
        <w:rPr>
          <w:rFonts w:cstheme="minorHAnsi"/>
          <w:b/>
          <w:bCs/>
          <w:sz w:val="20"/>
          <w:szCs w:val="20"/>
        </w:rPr>
      </w:pPr>
      <w:r w:rsidRPr="00D065BA">
        <w:rPr>
          <w:rFonts w:cstheme="minorHAnsi"/>
          <w:b/>
          <w:bCs/>
          <w:sz w:val="20"/>
          <w:szCs w:val="20"/>
        </w:rPr>
        <w:t>Financials</w:t>
      </w:r>
      <w:r w:rsidR="008C5B07">
        <w:rPr>
          <w:rFonts w:cstheme="minorHAnsi"/>
          <w:b/>
          <w:bCs/>
          <w:sz w:val="20"/>
          <w:szCs w:val="20"/>
        </w:rPr>
        <w:t xml:space="preserve"> – Bill Ward</w:t>
      </w:r>
    </w:p>
    <w:p w14:paraId="7D22E8D8" w14:textId="77777777" w:rsidR="00631558" w:rsidRPr="00631558" w:rsidRDefault="00631558" w:rsidP="00631558">
      <w:pPr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 w:rsidRPr="00631558">
        <w:rPr>
          <w:rFonts w:cstheme="minorHAnsi"/>
          <w:sz w:val="20"/>
          <w:szCs w:val="20"/>
        </w:rPr>
        <w:t>Balance Sheet</w:t>
      </w:r>
    </w:p>
    <w:p w14:paraId="3F4B9523" w14:textId="526C4B85" w:rsidR="00631558" w:rsidRDefault="00631558" w:rsidP="00631558">
      <w:pPr>
        <w:numPr>
          <w:ilvl w:val="1"/>
          <w:numId w:val="17"/>
        </w:numPr>
        <w:spacing w:after="0"/>
        <w:rPr>
          <w:rFonts w:cstheme="minorHAnsi"/>
          <w:sz w:val="20"/>
          <w:szCs w:val="20"/>
        </w:rPr>
      </w:pPr>
      <w:r w:rsidRPr="00631558">
        <w:rPr>
          <w:rFonts w:cstheme="minorHAnsi"/>
          <w:sz w:val="20"/>
          <w:szCs w:val="20"/>
        </w:rPr>
        <w:t>Bank Account – 0725 – State Funds – to be exhausted in May with Construction Payment</w:t>
      </w:r>
    </w:p>
    <w:p w14:paraId="48A0C776" w14:textId="694477AB" w:rsidR="00E8340C" w:rsidRPr="00E8340C" w:rsidRDefault="00631558" w:rsidP="00EE0267">
      <w:pPr>
        <w:numPr>
          <w:ilvl w:val="1"/>
          <w:numId w:val="17"/>
        </w:numPr>
        <w:spacing w:after="0"/>
        <w:rPr>
          <w:rFonts w:cstheme="minorHAnsi"/>
          <w:sz w:val="20"/>
          <w:szCs w:val="20"/>
        </w:rPr>
      </w:pPr>
      <w:r w:rsidRPr="00E8340C">
        <w:rPr>
          <w:rFonts w:cstheme="minorHAnsi"/>
          <w:sz w:val="20"/>
          <w:szCs w:val="20"/>
        </w:rPr>
        <w:t>Pay out to Edifice LLC in May will exhaust funds</w:t>
      </w:r>
    </w:p>
    <w:p w14:paraId="75B2C71D" w14:textId="02AFBCC2" w:rsidR="00631558" w:rsidRDefault="00631558" w:rsidP="00631558">
      <w:pPr>
        <w:numPr>
          <w:ilvl w:val="1"/>
          <w:numId w:val="17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State will be able to audit the account easily</w:t>
      </w:r>
    </w:p>
    <w:p w14:paraId="2AE90597" w14:textId="507802C1" w:rsidR="00631558" w:rsidRDefault="00E8340C" w:rsidP="00631558">
      <w:pPr>
        <w:numPr>
          <w:ilvl w:val="1"/>
          <w:numId w:val="17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Next payment for May’s Pay Ap will be paid using town’s bond fund.</w:t>
      </w:r>
    </w:p>
    <w:p w14:paraId="270E97A2" w14:textId="6E716C02" w:rsidR="00631558" w:rsidRDefault="00E8340C" w:rsidP="00631558">
      <w:pPr>
        <w:numPr>
          <w:ilvl w:val="1"/>
          <w:numId w:val="17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Line 21 shows the short-term investments unrealized loss at the end of the month. </w:t>
      </w:r>
      <w:r w:rsidR="002371A7">
        <w:rPr>
          <w:rFonts w:cstheme="minorHAnsi"/>
          <w:sz w:val="20"/>
          <w:szCs w:val="20"/>
        </w:rPr>
        <w:t>Investment</w:t>
      </w:r>
      <w:r w:rsidR="004B6A58">
        <w:rPr>
          <w:rFonts w:cstheme="minorHAnsi"/>
          <w:sz w:val="20"/>
          <w:szCs w:val="20"/>
        </w:rPr>
        <w:t xml:space="preserve"> policy will be finalized by the Finance and Executive committees.</w:t>
      </w:r>
    </w:p>
    <w:p w14:paraId="529F25B3" w14:textId="77777777" w:rsidR="00A04D4B" w:rsidRPr="00A04D4B" w:rsidRDefault="00A04D4B" w:rsidP="00A04D4B">
      <w:pPr>
        <w:numPr>
          <w:ilvl w:val="1"/>
          <w:numId w:val="17"/>
        </w:numPr>
        <w:spacing w:after="0"/>
        <w:rPr>
          <w:rFonts w:cstheme="minorHAnsi"/>
          <w:sz w:val="20"/>
          <w:szCs w:val="20"/>
        </w:rPr>
      </w:pPr>
      <w:r w:rsidRPr="00A04D4B">
        <w:rPr>
          <w:rFonts w:cstheme="minorHAnsi"/>
          <w:sz w:val="20"/>
          <w:szCs w:val="20"/>
        </w:rPr>
        <w:t>Finance Committee approved in-kind transfer of positions to Morgan Stanley.</w:t>
      </w:r>
    </w:p>
    <w:p w14:paraId="10497BD2" w14:textId="07A5A59E" w:rsidR="00631558" w:rsidRPr="00631558" w:rsidRDefault="00A04D4B" w:rsidP="00A71BBB">
      <w:pPr>
        <w:numPr>
          <w:ilvl w:val="1"/>
          <w:numId w:val="17"/>
        </w:numPr>
        <w:spacing w:after="0"/>
        <w:rPr>
          <w:rFonts w:cstheme="minorHAnsi"/>
          <w:sz w:val="20"/>
          <w:szCs w:val="20"/>
        </w:rPr>
      </w:pPr>
      <w:r w:rsidRPr="00A04D4B">
        <w:rPr>
          <w:rFonts w:cstheme="minorHAnsi"/>
          <w:sz w:val="20"/>
          <w:szCs w:val="20"/>
        </w:rPr>
        <w:t>Finance Committee has decided to hold off any further transactions until the end of July to work on investment policies.</w:t>
      </w:r>
    </w:p>
    <w:p w14:paraId="51A5447E" w14:textId="77777777" w:rsidR="00631558" w:rsidRPr="00631558" w:rsidRDefault="00631558" w:rsidP="00631558">
      <w:pPr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proofErr w:type="spellStart"/>
      <w:r w:rsidRPr="00631558">
        <w:rPr>
          <w:rFonts w:cstheme="minorHAnsi"/>
          <w:sz w:val="20"/>
          <w:szCs w:val="20"/>
        </w:rPr>
        <w:t>BvA</w:t>
      </w:r>
      <w:proofErr w:type="spellEnd"/>
      <w:r w:rsidRPr="00631558">
        <w:rPr>
          <w:rFonts w:cstheme="minorHAnsi"/>
          <w:sz w:val="20"/>
          <w:szCs w:val="20"/>
        </w:rPr>
        <w:t xml:space="preserve"> Operating</w:t>
      </w:r>
    </w:p>
    <w:p w14:paraId="4C417B60" w14:textId="77777777" w:rsidR="00631558" w:rsidRPr="00631558" w:rsidRDefault="00631558" w:rsidP="00631558">
      <w:pPr>
        <w:numPr>
          <w:ilvl w:val="1"/>
          <w:numId w:val="17"/>
        </w:numPr>
        <w:spacing w:after="0"/>
        <w:rPr>
          <w:rFonts w:cstheme="minorHAnsi"/>
          <w:sz w:val="20"/>
          <w:szCs w:val="20"/>
        </w:rPr>
      </w:pPr>
      <w:r w:rsidRPr="00631558">
        <w:rPr>
          <w:rFonts w:cstheme="minorHAnsi"/>
          <w:sz w:val="20"/>
          <w:szCs w:val="20"/>
        </w:rPr>
        <w:t>Special Event Income – Irvin Auction Proceeds</w:t>
      </w:r>
    </w:p>
    <w:p w14:paraId="0726F768" w14:textId="77777777" w:rsidR="00631558" w:rsidRPr="00631558" w:rsidRDefault="00631558" w:rsidP="00631558">
      <w:pPr>
        <w:numPr>
          <w:ilvl w:val="1"/>
          <w:numId w:val="17"/>
        </w:numPr>
        <w:spacing w:after="0"/>
        <w:rPr>
          <w:rFonts w:cstheme="minorHAnsi"/>
          <w:sz w:val="20"/>
          <w:szCs w:val="20"/>
        </w:rPr>
      </w:pPr>
      <w:r w:rsidRPr="00631558">
        <w:rPr>
          <w:rFonts w:cstheme="minorHAnsi"/>
          <w:sz w:val="20"/>
          <w:szCs w:val="20"/>
        </w:rPr>
        <w:t>Program Revenue – Spring B Class Fees</w:t>
      </w:r>
    </w:p>
    <w:p w14:paraId="7CEE08F9" w14:textId="77777777" w:rsidR="00631558" w:rsidRPr="00631558" w:rsidRDefault="00631558" w:rsidP="00631558">
      <w:pPr>
        <w:numPr>
          <w:ilvl w:val="1"/>
          <w:numId w:val="17"/>
        </w:numPr>
        <w:spacing w:after="0"/>
        <w:rPr>
          <w:rFonts w:cstheme="minorHAnsi"/>
          <w:sz w:val="20"/>
          <w:szCs w:val="20"/>
        </w:rPr>
      </w:pPr>
      <w:r w:rsidRPr="00631558">
        <w:rPr>
          <w:rFonts w:cstheme="minorHAnsi"/>
          <w:sz w:val="20"/>
          <w:szCs w:val="20"/>
        </w:rPr>
        <w:t>“Ask Client” – Expenses – Fraudulent charges found – have been refunded and cancelled card</w:t>
      </w:r>
    </w:p>
    <w:p w14:paraId="52DB4180" w14:textId="77777777" w:rsidR="00631558" w:rsidRPr="00631558" w:rsidRDefault="00631558" w:rsidP="00631558">
      <w:pPr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proofErr w:type="spellStart"/>
      <w:r w:rsidRPr="00631558">
        <w:rPr>
          <w:rFonts w:cstheme="minorHAnsi"/>
          <w:sz w:val="20"/>
          <w:szCs w:val="20"/>
        </w:rPr>
        <w:t>BvA</w:t>
      </w:r>
      <w:proofErr w:type="spellEnd"/>
      <w:r w:rsidRPr="00631558">
        <w:rPr>
          <w:rFonts w:cstheme="minorHAnsi"/>
          <w:sz w:val="20"/>
          <w:szCs w:val="20"/>
        </w:rPr>
        <w:t xml:space="preserve"> Capital</w:t>
      </w:r>
    </w:p>
    <w:p w14:paraId="406CADE2" w14:textId="5D2FBBBF" w:rsidR="00631558" w:rsidRDefault="00631558" w:rsidP="00631558">
      <w:pPr>
        <w:numPr>
          <w:ilvl w:val="1"/>
          <w:numId w:val="17"/>
        </w:numPr>
        <w:spacing w:after="0"/>
        <w:rPr>
          <w:rFonts w:cstheme="minorHAnsi"/>
          <w:sz w:val="20"/>
          <w:szCs w:val="20"/>
        </w:rPr>
      </w:pPr>
      <w:r w:rsidRPr="00631558">
        <w:rPr>
          <w:rFonts w:cstheme="minorHAnsi"/>
          <w:sz w:val="20"/>
          <w:szCs w:val="20"/>
        </w:rPr>
        <w:t>Nothing of note/out of ordinary</w:t>
      </w:r>
    </w:p>
    <w:p w14:paraId="0B426F46" w14:textId="0EB37E97" w:rsidR="00631558" w:rsidRDefault="00631558" w:rsidP="002371A7">
      <w:pPr>
        <w:spacing w:after="0"/>
        <w:rPr>
          <w:rFonts w:cstheme="minorHAnsi"/>
          <w:sz w:val="20"/>
          <w:szCs w:val="20"/>
        </w:rPr>
      </w:pPr>
    </w:p>
    <w:p w14:paraId="170C1623" w14:textId="4DAC13C5" w:rsidR="00631558" w:rsidRPr="00FF43C8" w:rsidRDefault="002371A7" w:rsidP="002371A7">
      <w:pPr>
        <w:spacing w:after="0"/>
        <w:rPr>
          <w:rFonts w:cstheme="minorHAnsi"/>
          <w:b/>
          <w:bCs/>
          <w:sz w:val="20"/>
          <w:szCs w:val="20"/>
        </w:rPr>
      </w:pPr>
      <w:r w:rsidRPr="00FF43C8">
        <w:rPr>
          <w:rFonts w:cstheme="minorHAnsi"/>
          <w:b/>
          <w:bCs/>
          <w:sz w:val="20"/>
          <w:szCs w:val="20"/>
        </w:rPr>
        <w:t>Construction Update</w:t>
      </w:r>
      <w:r w:rsidR="00FF43C8" w:rsidRPr="00FF43C8">
        <w:rPr>
          <w:rFonts w:cstheme="minorHAnsi"/>
          <w:b/>
          <w:bCs/>
          <w:sz w:val="20"/>
          <w:szCs w:val="20"/>
        </w:rPr>
        <w:t xml:space="preserve"> – Paul Newton</w:t>
      </w:r>
    </w:p>
    <w:p w14:paraId="767339D8" w14:textId="258B69DA" w:rsidR="00631558" w:rsidRDefault="002371A7" w:rsidP="002371A7">
      <w:pPr>
        <w:pStyle w:val="ListParagraph"/>
        <w:numPr>
          <w:ilvl w:val="0"/>
          <w:numId w:val="18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Bricks going up on front wall</w:t>
      </w:r>
      <w:r w:rsidR="006C6CFA">
        <w:rPr>
          <w:rFonts w:cstheme="minorHAnsi"/>
          <w:sz w:val="20"/>
          <w:szCs w:val="20"/>
        </w:rPr>
        <w:t xml:space="preserve"> of the building.</w:t>
      </w:r>
    </w:p>
    <w:p w14:paraId="009F8431" w14:textId="044D125B" w:rsidR="002371A7" w:rsidRDefault="002371A7" w:rsidP="002371A7">
      <w:pPr>
        <w:pStyle w:val="ListParagraph"/>
        <w:numPr>
          <w:ilvl w:val="0"/>
          <w:numId w:val="18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Moving rapidly inside the building. Painting and sheet rock underway.</w:t>
      </w:r>
    </w:p>
    <w:p w14:paraId="1BC5EA5A" w14:textId="1A5BF837" w:rsidR="002371A7" w:rsidRDefault="002371A7" w:rsidP="002371A7">
      <w:pPr>
        <w:pStyle w:val="ListParagraph"/>
        <w:numPr>
          <w:ilvl w:val="0"/>
          <w:numId w:val="18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roof of the theater is mostly painted. Temporary platform used to paint the roof is coming down very soon.</w:t>
      </w:r>
    </w:p>
    <w:p w14:paraId="554E1B70" w14:textId="7AF0F6EC" w:rsidR="002371A7" w:rsidRDefault="002371A7" w:rsidP="002371A7">
      <w:pPr>
        <w:pStyle w:val="ListParagraph"/>
        <w:numPr>
          <w:ilvl w:val="0"/>
          <w:numId w:val="18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So </w:t>
      </w:r>
      <w:r w:rsidR="00FF43C8">
        <w:rPr>
          <w:rFonts w:cstheme="minorHAnsi"/>
          <w:sz w:val="20"/>
          <w:szCs w:val="20"/>
        </w:rPr>
        <w:t>far,</w:t>
      </w:r>
      <w:r>
        <w:rPr>
          <w:rFonts w:cstheme="minorHAnsi"/>
          <w:sz w:val="20"/>
          <w:szCs w:val="20"/>
        </w:rPr>
        <w:t xml:space="preserve"> the supply chain hasn’t hurt us except for a couple of pieces needed to </w:t>
      </w:r>
      <w:r w:rsidR="00721BA2">
        <w:rPr>
          <w:rFonts w:cstheme="minorHAnsi"/>
          <w:sz w:val="20"/>
          <w:szCs w:val="20"/>
        </w:rPr>
        <w:t xml:space="preserve">use </w:t>
      </w:r>
      <w:r w:rsidR="006C6CFA">
        <w:rPr>
          <w:rFonts w:cstheme="minorHAnsi"/>
          <w:sz w:val="20"/>
          <w:szCs w:val="20"/>
        </w:rPr>
        <w:t>to repair the front pavement and street</w:t>
      </w:r>
      <w:r w:rsidR="00721BA2">
        <w:rPr>
          <w:rFonts w:cstheme="minorHAnsi"/>
          <w:sz w:val="20"/>
          <w:szCs w:val="20"/>
        </w:rPr>
        <w:t>. Once the pieces arrive the road will be shut down for a day or two to complete the work.</w:t>
      </w:r>
    </w:p>
    <w:p w14:paraId="2EEACFDC" w14:textId="26F9811A" w:rsidR="00721BA2" w:rsidRDefault="00FF43C8" w:rsidP="002371A7">
      <w:pPr>
        <w:pStyle w:val="ListParagraph"/>
        <w:numPr>
          <w:ilvl w:val="0"/>
          <w:numId w:val="18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 are about 45% complete. The next pay apps will be </w:t>
      </w:r>
      <w:r w:rsidR="006C6CFA">
        <w:rPr>
          <w:rFonts w:cstheme="minorHAnsi"/>
          <w:sz w:val="20"/>
          <w:szCs w:val="20"/>
        </w:rPr>
        <w:t>larger than the ones in the past</w:t>
      </w:r>
      <w:r>
        <w:rPr>
          <w:rFonts w:cstheme="minorHAnsi"/>
          <w:sz w:val="20"/>
          <w:szCs w:val="20"/>
        </w:rPr>
        <w:t>.</w:t>
      </w:r>
    </w:p>
    <w:p w14:paraId="7A7748BE" w14:textId="56A006DB" w:rsidR="00FF43C8" w:rsidRDefault="00FF43C8" w:rsidP="002371A7">
      <w:pPr>
        <w:pStyle w:val="ListParagraph"/>
        <w:numPr>
          <w:ilvl w:val="0"/>
          <w:numId w:val="18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Jean asked about posting drone footage on our social media. Justin informed the members that we are </w:t>
      </w:r>
      <w:r w:rsidR="00B60EF4">
        <w:rPr>
          <w:rFonts w:cstheme="minorHAnsi"/>
          <w:sz w:val="20"/>
          <w:szCs w:val="20"/>
        </w:rPr>
        <w:t xml:space="preserve">waiting for </w:t>
      </w:r>
      <w:r>
        <w:rPr>
          <w:rFonts w:cstheme="minorHAnsi"/>
          <w:sz w:val="20"/>
          <w:szCs w:val="20"/>
        </w:rPr>
        <w:t xml:space="preserve">permission from Edifice to use </w:t>
      </w:r>
      <w:r w:rsidR="00B60EF4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drone footage on our social media sites.</w:t>
      </w:r>
      <w:r w:rsidR="006C6CFA">
        <w:rPr>
          <w:rFonts w:cstheme="minorHAnsi"/>
          <w:sz w:val="20"/>
          <w:szCs w:val="20"/>
        </w:rPr>
        <w:t xml:space="preserve"> Edifice approved used of the footage.</w:t>
      </w:r>
    </w:p>
    <w:p w14:paraId="50A2840F" w14:textId="1A175552" w:rsidR="00FF43C8" w:rsidRDefault="00FF43C8" w:rsidP="00FF43C8">
      <w:pPr>
        <w:spacing w:after="0"/>
        <w:rPr>
          <w:rFonts w:cstheme="minorHAnsi"/>
          <w:sz w:val="20"/>
          <w:szCs w:val="20"/>
        </w:rPr>
      </w:pPr>
    </w:p>
    <w:p w14:paraId="0C30E430" w14:textId="4CDA959E" w:rsidR="00FF43C8" w:rsidRPr="00A07AF9" w:rsidRDefault="00FF43C8" w:rsidP="00FF43C8">
      <w:pPr>
        <w:spacing w:after="0"/>
        <w:rPr>
          <w:rFonts w:cstheme="minorHAnsi"/>
          <w:b/>
          <w:bCs/>
          <w:sz w:val="20"/>
          <w:szCs w:val="20"/>
        </w:rPr>
      </w:pPr>
      <w:r w:rsidRPr="00A07AF9">
        <w:rPr>
          <w:rFonts w:cstheme="minorHAnsi"/>
          <w:b/>
          <w:bCs/>
          <w:sz w:val="20"/>
          <w:szCs w:val="20"/>
        </w:rPr>
        <w:t>Development – Perry</w:t>
      </w:r>
    </w:p>
    <w:p w14:paraId="78AA99B3" w14:textId="6544F631" w:rsidR="006C6CFA" w:rsidRPr="00A07AF9" w:rsidRDefault="006C6CFA" w:rsidP="00A07AF9">
      <w:pPr>
        <w:pStyle w:val="ListParagraph"/>
        <w:numPr>
          <w:ilvl w:val="0"/>
          <w:numId w:val="20"/>
        </w:numPr>
        <w:spacing w:after="0"/>
        <w:rPr>
          <w:rFonts w:cstheme="minorHAnsi"/>
          <w:sz w:val="20"/>
          <w:szCs w:val="20"/>
        </w:rPr>
      </w:pPr>
      <w:r w:rsidRPr="00A07AF9">
        <w:rPr>
          <w:rFonts w:cstheme="minorHAnsi"/>
          <w:sz w:val="20"/>
          <w:szCs w:val="20"/>
        </w:rPr>
        <w:t xml:space="preserve">We have accomplished everything we needed for this fiscal year. The </w:t>
      </w:r>
      <w:r w:rsidR="000B5041" w:rsidRPr="00A07AF9">
        <w:rPr>
          <w:rFonts w:cstheme="minorHAnsi"/>
          <w:sz w:val="20"/>
          <w:szCs w:val="20"/>
        </w:rPr>
        <w:t>FY22 A</w:t>
      </w:r>
      <w:r w:rsidRPr="00A07AF9">
        <w:rPr>
          <w:rFonts w:cstheme="minorHAnsi"/>
          <w:sz w:val="20"/>
          <w:szCs w:val="20"/>
        </w:rPr>
        <w:t xml:space="preserve">nnual </w:t>
      </w:r>
      <w:r w:rsidR="000B5041" w:rsidRPr="00A07AF9">
        <w:rPr>
          <w:rFonts w:cstheme="minorHAnsi"/>
          <w:sz w:val="20"/>
          <w:szCs w:val="20"/>
        </w:rPr>
        <w:t>F</w:t>
      </w:r>
      <w:r w:rsidRPr="00A07AF9">
        <w:rPr>
          <w:rFonts w:cstheme="minorHAnsi"/>
          <w:sz w:val="20"/>
          <w:szCs w:val="20"/>
        </w:rPr>
        <w:t>und is $16K above budget.</w:t>
      </w:r>
    </w:p>
    <w:p w14:paraId="616C9FCC" w14:textId="4E246287" w:rsidR="006C6CFA" w:rsidRPr="00A07AF9" w:rsidRDefault="000B5041" w:rsidP="00A07AF9">
      <w:pPr>
        <w:pStyle w:val="ListParagraph"/>
        <w:numPr>
          <w:ilvl w:val="0"/>
          <w:numId w:val="20"/>
        </w:numPr>
        <w:spacing w:after="0"/>
        <w:rPr>
          <w:rFonts w:cstheme="minorHAnsi"/>
          <w:sz w:val="20"/>
          <w:szCs w:val="20"/>
        </w:rPr>
      </w:pPr>
      <w:r w:rsidRPr="00A07AF9">
        <w:rPr>
          <w:rFonts w:cstheme="minorHAnsi"/>
          <w:sz w:val="20"/>
          <w:szCs w:val="20"/>
        </w:rPr>
        <w:t>FY23 s</w:t>
      </w:r>
      <w:r w:rsidR="006C6CFA" w:rsidRPr="00A07AF9">
        <w:rPr>
          <w:rFonts w:cstheme="minorHAnsi"/>
          <w:sz w:val="20"/>
          <w:szCs w:val="20"/>
        </w:rPr>
        <w:t xml:space="preserve">ponsorship going very well – </w:t>
      </w:r>
      <w:r w:rsidRPr="00A07AF9">
        <w:rPr>
          <w:rFonts w:cstheme="minorHAnsi"/>
          <w:sz w:val="20"/>
          <w:szCs w:val="20"/>
        </w:rPr>
        <w:t>$20K balance remains.</w:t>
      </w:r>
    </w:p>
    <w:p w14:paraId="0992B028" w14:textId="77777777" w:rsidR="002931A6" w:rsidRDefault="000B5041" w:rsidP="00A07AF9">
      <w:pPr>
        <w:pStyle w:val="ListParagraph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A07AF9">
        <w:rPr>
          <w:rFonts w:cstheme="minorHAnsi"/>
          <w:sz w:val="20"/>
          <w:szCs w:val="20"/>
        </w:rPr>
        <w:t xml:space="preserve">$663,767 remains to be raised for the Capital Fund. </w:t>
      </w:r>
      <w:r w:rsidRPr="00A07AF9">
        <w:rPr>
          <w:rFonts w:cstheme="minorHAnsi"/>
          <w:sz w:val="20"/>
          <w:szCs w:val="20"/>
        </w:rPr>
        <w:br/>
      </w:r>
      <w:r w:rsidR="00C81F35" w:rsidRPr="00A07AF9">
        <w:rPr>
          <w:rFonts w:cstheme="minorHAnsi"/>
          <w:sz w:val="20"/>
          <w:szCs w:val="20"/>
        </w:rPr>
        <w:t xml:space="preserve">FY22 </w:t>
      </w:r>
      <w:r w:rsidR="00F43766" w:rsidRPr="00A07AF9">
        <w:rPr>
          <w:rFonts w:cstheme="minorHAnsi"/>
          <w:sz w:val="20"/>
          <w:szCs w:val="20"/>
        </w:rPr>
        <w:t xml:space="preserve">Operating Endowment </w:t>
      </w:r>
      <w:r w:rsidR="00C81F35" w:rsidRPr="00A07AF9">
        <w:rPr>
          <w:rFonts w:cstheme="minorHAnsi"/>
          <w:sz w:val="20"/>
          <w:szCs w:val="20"/>
        </w:rPr>
        <w:t>is at $500K with $500K remaining to reach $1M goal. The goal deadline has been moved to 12/31/2022.</w:t>
      </w:r>
    </w:p>
    <w:p w14:paraId="607BAAD1" w14:textId="77777777" w:rsidR="00F030E8" w:rsidRDefault="002931A6" w:rsidP="00A07AF9">
      <w:pPr>
        <w:pStyle w:val="ListParagraph"/>
        <w:numPr>
          <w:ilvl w:val="0"/>
          <w:numId w:val="2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Main focus now is developing the Annual Fund. Jean has been very successful finding new recruits for the Development Committee. We will continue designing the Annual Fund</w:t>
      </w:r>
      <w:r w:rsidR="00F030E8">
        <w:rPr>
          <w:rFonts w:cstheme="minorHAnsi"/>
          <w:sz w:val="20"/>
          <w:szCs w:val="20"/>
        </w:rPr>
        <w:t>, what the components will be and factoring in plans for opportunities to thank donors along with appeal schedule.</w:t>
      </w:r>
    </w:p>
    <w:p w14:paraId="50AE66DE" w14:textId="00996604" w:rsidR="003C15C0" w:rsidRPr="003C15C0" w:rsidRDefault="00F030E8" w:rsidP="003C15C0">
      <w:pPr>
        <w:pStyle w:val="ListParagraph"/>
        <w:numPr>
          <w:ilvl w:val="0"/>
          <w:numId w:val="2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New sponsors include </w:t>
      </w:r>
      <w:r w:rsidR="003C15C0">
        <w:rPr>
          <w:rFonts w:cstheme="minorHAnsi"/>
          <w:sz w:val="20"/>
          <w:szCs w:val="20"/>
        </w:rPr>
        <w:t xml:space="preserve">Lake Norman Realty and two media companies – WDAV and </w:t>
      </w:r>
      <w:r w:rsidR="003C15C0" w:rsidRPr="003C15C0">
        <w:rPr>
          <w:rFonts w:cstheme="minorHAnsi"/>
          <w:sz w:val="20"/>
          <w:szCs w:val="20"/>
        </w:rPr>
        <w:t>Currents/Great Lake Living</w:t>
      </w:r>
      <w:r w:rsidR="003C15C0">
        <w:rPr>
          <w:rFonts w:cstheme="minorHAnsi"/>
          <w:sz w:val="20"/>
          <w:szCs w:val="20"/>
        </w:rPr>
        <w:t>. We will have a full page spread in Great Lake Living this summer.</w:t>
      </w:r>
    </w:p>
    <w:p w14:paraId="75715815" w14:textId="07B3CCCE" w:rsidR="008C614F" w:rsidRDefault="003C15C0" w:rsidP="00A07AF9">
      <w:pPr>
        <w:pStyle w:val="ListParagraph"/>
        <w:numPr>
          <w:ilvl w:val="0"/>
          <w:numId w:val="2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Perry asked the members to Save-The-Date for the July 28 Season Preview Party. </w:t>
      </w:r>
      <w:r w:rsidR="008C614F">
        <w:rPr>
          <w:rFonts w:cstheme="minorHAnsi"/>
          <w:sz w:val="20"/>
          <w:szCs w:val="20"/>
        </w:rPr>
        <w:t xml:space="preserve">We will be announcing the season. </w:t>
      </w:r>
      <w:r w:rsidR="00406914">
        <w:rPr>
          <w:rFonts w:cstheme="minorHAnsi"/>
          <w:sz w:val="20"/>
          <w:szCs w:val="20"/>
        </w:rPr>
        <w:t>It will be s</w:t>
      </w:r>
      <w:r w:rsidR="008C614F">
        <w:rPr>
          <w:rFonts w:cstheme="minorHAnsi"/>
          <w:sz w:val="20"/>
          <w:szCs w:val="20"/>
        </w:rPr>
        <w:t>imilar to the ground-breaking ceremony</w:t>
      </w:r>
      <w:r w:rsidR="00406914">
        <w:rPr>
          <w:rFonts w:cstheme="minorHAnsi"/>
          <w:sz w:val="20"/>
          <w:szCs w:val="20"/>
        </w:rPr>
        <w:t xml:space="preserve"> -</w:t>
      </w:r>
      <w:r w:rsidR="008C614F">
        <w:rPr>
          <w:rFonts w:cstheme="minorHAnsi"/>
          <w:sz w:val="20"/>
          <w:szCs w:val="20"/>
        </w:rPr>
        <w:t xml:space="preserve"> all donors will be invited. Justin will unveil the entire upcoming season.</w:t>
      </w:r>
    </w:p>
    <w:p w14:paraId="05251260" w14:textId="0CA64A39" w:rsidR="00627969" w:rsidRDefault="008C614F" w:rsidP="00A07AF9">
      <w:pPr>
        <w:pStyle w:val="ListParagraph"/>
        <w:numPr>
          <w:ilvl w:val="0"/>
          <w:numId w:val="2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Our first organizational meeting will take place on June 10</w:t>
      </w:r>
      <w:r w:rsidR="00C34191">
        <w:rPr>
          <w:rFonts w:cstheme="minorHAnsi"/>
          <w:sz w:val="20"/>
          <w:szCs w:val="20"/>
        </w:rPr>
        <w:t xml:space="preserve"> welcoming our new committee members</w:t>
      </w:r>
      <w:r w:rsidR="00406914">
        <w:rPr>
          <w:rFonts w:cstheme="minorHAnsi"/>
          <w:sz w:val="20"/>
          <w:szCs w:val="20"/>
        </w:rPr>
        <w:t>. We will be</w:t>
      </w:r>
      <w:r w:rsidR="00C34191">
        <w:rPr>
          <w:rFonts w:cstheme="minorHAnsi"/>
          <w:sz w:val="20"/>
          <w:szCs w:val="20"/>
        </w:rPr>
        <w:t xml:space="preserve"> laying out the organization structure for the </w:t>
      </w:r>
      <w:r>
        <w:rPr>
          <w:rFonts w:cstheme="minorHAnsi"/>
          <w:sz w:val="20"/>
          <w:szCs w:val="20"/>
        </w:rPr>
        <w:t>Development Committee</w:t>
      </w:r>
      <w:r w:rsidR="00C34191">
        <w:rPr>
          <w:rFonts w:cstheme="minorHAnsi"/>
          <w:sz w:val="20"/>
          <w:szCs w:val="20"/>
        </w:rPr>
        <w:t>.</w:t>
      </w:r>
    </w:p>
    <w:p w14:paraId="4D4D28E1" w14:textId="75DE3DFA" w:rsidR="00627969" w:rsidRDefault="003F4B9E" w:rsidP="003F4B9E">
      <w:pPr>
        <w:ind w:left="360"/>
        <w:rPr>
          <w:rFonts w:cstheme="minorHAnsi"/>
          <w:sz w:val="20"/>
          <w:szCs w:val="20"/>
        </w:rPr>
      </w:pPr>
      <w:r w:rsidRPr="00627969">
        <w:rPr>
          <w:rFonts w:cstheme="minorHAnsi"/>
          <w:i/>
          <w:iCs/>
          <w:sz w:val="20"/>
          <w:szCs w:val="20"/>
        </w:rPr>
        <w:t>Grand Opening Process Timeline</w:t>
      </w:r>
    </w:p>
    <w:p w14:paraId="7310884C" w14:textId="0050CF05" w:rsidR="00627969" w:rsidRPr="003F4B9E" w:rsidRDefault="00627969" w:rsidP="00627969">
      <w:pPr>
        <w:pStyle w:val="ListParagraph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F4B9E">
        <w:rPr>
          <w:rFonts w:cstheme="minorHAnsi"/>
          <w:sz w:val="20"/>
          <w:szCs w:val="20"/>
        </w:rPr>
        <w:t>Establish budget guidelines – by June 30, 2022</w:t>
      </w:r>
      <w:r w:rsidR="003F4B9E">
        <w:rPr>
          <w:rFonts w:cstheme="minorHAnsi"/>
          <w:sz w:val="20"/>
          <w:szCs w:val="20"/>
        </w:rPr>
        <w:t>.</w:t>
      </w:r>
    </w:p>
    <w:p w14:paraId="5C49C644" w14:textId="77777777" w:rsidR="00627969" w:rsidRPr="00627969" w:rsidRDefault="00627969" w:rsidP="00627969">
      <w:pPr>
        <w:pStyle w:val="ListParagraph"/>
        <w:numPr>
          <w:ilvl w:val="0"/>
          <w:numId w:val="22"/>
        </w:numPr>
        <w:tabs>
          <w:tab w:val="clear" w:pos="360"/>
        </w:tabs>
        <w:ind w:left="720"/>
        <w:rPr>
          <w:rFonts w:cstheme="minorHAnsi"/>
          <w:sz w:val="20"/>
          <w:szCs w:val="20"/>
        </w:rPr>
      </w:pPr>
      <w:r w:rsidRPr="00627969">
        <w:rPr>
          <w:rFonts w:cstheme="minorHAnsi"/>
          <w:sz w:val="20"/>
          <w:szCs w:val="20"/>
        </w:rPr>
        <w:t>Development Committee / Events Subcommittee to begin planning – August 2022</w:t>
      </w:r>
    </w:p>
    <w:p w14:paraId="154805E2" w14:textId="77777777" w:rsidR="00627969" w:rsidRPr="00627969" w:rsidRDefault="00627969" w:rsidP="00627969">
      <w:pPr>
        <w:pStyle w:val="ListParagraph"/>
        <w:numPr>
          <w:ilvl w:val="0"/>
          <w:numId w:val="22"/>
        </w:numPr>
        <w:tabs>
          <w:tab w:val="clear" w:pos="360"/>
        </w:tabs>
        <w:ind w:left="720"/>
        <w:rPr>
          <w:rFonts w:cstheme="minorHAnsi"/>
          <w:sz w:val="20"/>
          <w:szCs w:val="20"/>
        </w:rPr>
      </w:pPr>
      <w:r w:rsidRPr="00627969">
        <w:rPr>
          <w:rFonts w:cstheme="minorHAnsi"/>
          <w:sz w:val="20"/>
          <w:szCs w:val="20"/>
        </w:rPr>
        <w:t>Secure Talent – by August 31, 2022</w:t>
      </w:r>
    </w:p>
    <w:p w14:paraId="07166727" w14:textId="77777777" w:rsidR="00627969" w:rsidRPr="00627969" w:rsidRDefault="00627969" w:rsidP="00627969">
      <w:pPr>
        <w:pStyle w:val="ListParagraph"/>
        <w:numPr>
          <w:ilvl w:val="0"/>
          <w:numId w:val="22"/>
        </w:numPr>
        <w:tabs>
          <w:tab w:val="clear" w:pos="360"/>
        </w:tabs>
        <w:ind w:left="720"/>
        <w:rPr>
          <w:rFonts w:cstheme="minorHAnsi"/>
          <w:sz w:val="20"/>
          <w:szCs w:val="20"/>
        </w:rPr>
      </w:pPr>
      <w:r w:rsidRPr="00627969">
        <w:rPr>
          <w:rFonts w:cstheme="minorHAnsi"/>
          <w:sz w:val="20"/>
          <w:szCs w:val="20"/>
        </w:rPr>
        <w:t>Build PR/Marketing – August/September 2022</w:t>
      </w:r>
    </w:p>
    <w:p w14:paraId="017FF18D" w14:textId="65B0BC85" w:rsidR="00627969" w:rsidRPr="00627969" w:rsidRDefault="00627969" w:rsidP="00627969">
      <w:pPr>
        <w:pStyle w:val="ListParagraph"/>
        <w:numPr>
          <w:ilvl w:val="0"/>
          <w:numId w:val="22"/>
        </w:numPr>
        <w:tabs>
          <w:tab w:val="clear" w:pos="360"/>
        </w:tabs>
        <w:ind w:left="720"/>
        <w:rPr>
          <w:rFonts w:cstheme="minorHAnsi"/>
          <w:sz w:val="20"/>
          <w:szCs w:val="20"/>
        </w:rPr>
      </w:pPr>
      <w:r w:rsidRPr="00627969">
        <w:rPr>
          <w:rFonts w:cstheme="minorHAnsi"/>
          <w:sz w:val="20"/>
          <w:szCs w:val="20"/>
        </w:rPr>
        <w:t>Announce Grand Opening – October 2022</w:t>
      </w:r>
      <w:r w:rsidR="003F4B9E">
        <w:rPr>
          <w:rFonts w:cstheme="minorHAnsi"/>
          <w:sz w:val="20"/>
          <w:szCs w:val="20"/>
        </w:rPr>
        <w:t xml:space="preserve"> (after the July 28 event for donors)</w:t>
      </w:r>
    </w:p>
    <w:p w14:paraId="24627269" w14:textId="77777777" w:rsidR="00627969" w:rsidRPr="00627969" w:rsidRDefault="00627969" w:rsidP="00627969">
      <w:pPr>
        <w:pStyle w:val="ListParagraph"/>
        <w:numPr>
          <w:ilvl w:val="0"/>
          <w:numId w:val="22"/>
        </w:numPr>
        <w:tabs>
          <w:tab w:val="clear" w:pos="360"/>
        </w:tabs>
        <w:ind w:left="720"/>
        <w:rPr>
          <w:rFonts w:cstheme="minorHAnsi"/>
          <w:sz w:val="20"/>
          <w:szCs w:val="20"/>
        </w:rPr>
      </w:pPr>
      <w:r w:rsidRPr="00627969">
        <w:rPr>
          <w:rFonts w:cstheme="minorHAnsi"/>
          <w:sz w:val="20"/>
          <w:szCs w:val="20"/>
        </w:rPr>
        <w:t>Tickets on Sale for Founders/Giving Level Donors – November 1, 2022</w:t>
      </w:r>
    </w:p>
    <w:p w14:paraId="6FCBE4DC" w14:textId="76AB5B11" w:rsidR="00627969" w:rsidRDefault="00627969" w:rsidP="00627969">
      <w:pPr>
        <w:pStyle w:val="ListParagraph"/>
        <w:numPr>
          <w:ilvl w:val="0"/>
          <w:numId w:val="22"/>
        </w:numPr>
        <w:tabs>
          <w:tab w:val="clear" w:pos="360"/>
        </w:tabs>
        <w:ind w:left="720"/>
        <w:rPr>
          <w:rFonts w:cstheme="minorHAnsi"/>
          <w:sz w:val="20"/>
          <w:szCs w:val="20"/>
        </w:rPr>
      </w:pPr>
      <w:r w:rsidRPr="00627969">
        <w:rPr>
          <w:rFonts w:cstheme="minorHAnsi"/>
          <w:sz w:val="20"/>
          <w:szCs w:val="20"/>
        </w:rPr>
        <w:t>Tickets on Sale for Public – November 15, 2022</w:t>
      </w:r>
    </w:p>
    <w:p w14:paraId="26D1A3EC" w14:textId="18A92672" w:rsidR="00C35AF3" w:rsidRDefault="00C35AF3" w:rsidP="00627969">
      <w:pPr>
        <w:pStyle w:val="ListParagraph"/>
        <w:numPr>
          <w:ilvl w:val="0"/>
          <w:numId w:val="22"/>
        </w:numPr>
        <w:tabs>
          <w:tab w:val="clear" w:pos="360"/>
        </w:tabs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Perry reviewed with the Board members the </w:t>
      </w:r>
      <w:r w:rsidR="0012776F">
        <w:rPr>
          <w:rFonts w:cstheme="minorHAnsi"/>
          <w:sz w:val="20"/>
          <w:szCs w:val="20"/>
        </w:rPr>
        <w:t>Grand Opening Recommendations</w:t>
      </w:r>
    </w:p>
    <w:p w14:paraId="2C7C0C97" w14:textId="77777777" w:rsidR="0012776F" w:rsidRPr="0012776F" w:rsidRDefault="0012776F" w:rsidP="0012776F">
      <w:pPr>
        <w:pStyle w:val="ListParagraph"/>
        <w:numPr>
          <w:ilvl w:val="1"/>
          <w:numId w:val="22"/>
        </w:numPr>
        <w:rPr>
          <w:rFonts w:cstheme="minorHAnsi"/>
          <w:sz w:val="20"/>
          <w:szCs w:val="20"/>
        </w:rPr>
      </w:pPr>
      <w:r w:rsidRPr="0012776F">
        <w:rPr>
          <w:rFonts w:cstheme="minorHAnsi"/>
          <w:sz w:val="20"/>
          <w:szCs w:val="20"/>
        </w:rPr>
        <w:t xml:space="preserve">$300 - $350 ticket range </w:t>
      </w:r>
    </w:p>
    <w:p w14:paraId="2DFBBE45" w14:textId="6690853A" w:rsidR="0012776F" w:rsidRPr="0012776F" w:rsidRDefault="0012776F" w:rsidP="0012776F">
      <w:pPr>
        <w:pStyle w:val="ListParagraph"/>
        <w:numPr>
          <w:ilvl w:val="1"/>
          <w:numId w:val="22"/>
        </w:numPr>
        <w:rPr>
          <w:rFonts w:cstheme="minorHAnsi"/>
          <w:sz w:val="20"/>
          <w:szCs w:val="20"/>
        </w:rPr>
      </w:pPr>
      <w:r w:rsidRPr="0012776F">
        <w:rPr>
          <w:rFonts w:cstheme="minorHAnsi"/>
          <w:sz w:val="20"/>
          <w:szCs w:val="20"/>
        </w:rPr>
        <w:t xml:space="preserve">Up to $300k </w:t>
      </w:r>
      <w:r>
        <w:rPr>
          <w:rFonts w:cstheme="minorHAnsi"/>
          <w:sz w:val="20"/>
          <w:szCs w:val="20"/>
        </w:rPr>
        <w:t xml:space="preserve">for </w:t>
      </w:r>
      <w:r w:rsidRPr="0012776F">
        <w:rPr>
          <w:rFonts w:cstheme="minorHAnsi"/>
          <w:sz w:val="20"/>
          <w:szCs w:val="20"/>
        </w:rPr>
        <w:t>artist fees</w:t>
      </w:r>
    </w:p>
    <w:p w14:paraId="2DBF267F" w14:textId="77777777" w:rsidR="0012776F" w:rsidRPr="0012776F" w:rsidRDefault="0012776F" w:rsidP="0012776F">
      <w:pPr>
        <w:pStyle w:val="ListParagraph"/>
        <w:numPr>
          <w:ilvl w:val="1"/>
          <w:numId w:val="22"/>
        </w:numPr>
        <w:rPr>
          <w:rFonts w:cstheme="minorHAnsi"/>
          <w:sz w:val="20"/>
          <w:szCs w:val="20"/>
        </w:rPr>
      </w:pPr>
      <w:r w:rsidRPr="0012776F">
        <w:rPr>
          <w:rFonts w:cstheme="minorHAnsi"/>
          <w:sz w:val="20"/>
          <w:szCs w:val="20"/>
        </w:rPr>
        <w:t xml:space="preserve">Use up to $100K in Capital Admin funds to subsidize all opening week events </w:t>
      </w:r>
    </w:p>
    <w:p w14:paraId="20C01297" w14:textId="77777777" w:rsidR="00F65FB8" w:rsidRDefault="0012776F" w:rsidP="00E96D1A">
      <w:pPr>
        <w:pStyle w:val="ListParagraph"/>
        <w:numPr>
          <w:ilvl w:val="1"/>
          <w:numId w:val="22"/>
        </w:numPr>
        <w:rPr>
          <w:rFonts w:cstheme="minorHAnsi"/>
          <w:sz w:val="20"/>
          <w:szCs w:val="20"/>
        </w:rPr>
      </w:pPr>
      <w:r w:rsidRPr="0012776F">
        <w:rPr>
          <w:rFonts w:cstheme="minorHAnsi"/>
          <w:sz w:val="20"/>
          <w:szCs w:val="20"/>
        </w:rPr>
        <w:t>Assign to Events Subcommittee</w:t>
      </w:r>
    </w:p>
    <w:p w14:paraId="4CFC1CA7" w14:textId="77777777" w:rsidR="00F65FB8" w:rsidRDefault="00F65FB8" w:rsidP="00E96D1A">
      <w:pPr>
        <w:pStyle w:val="ListParagraph"/>
        <w:numPr>
          <w:ilvl w:val="1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Justin clarified with members that the 700 tickets for Friday and Saturday is for both nights (approx. 350 tickets sold per performance).</w:t>
      </w:r>
    </w:p>
    <w:p w14:paraId="267492C6" w14:textId="7E1658CE" w:rsidR="00F65FB8" w:rsidRDefault="00F65FB8" w:rsidP="00E96D1A">
      <w:pPr>
        <w:pStyle w:val="ListParagraph"/>
        <w:numPr>
          <w:ilvl w:val="1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Steve and Bill Morgan feel that for $300 per ticket, the artist must be </w:t>
      </w:r>
      <w:r w:rsidR="000D3819">
        <w:rPr>
          <w:rFonts w:cstheme="minorHAnsi"/>
          <w:sz w:val="20"/>
          <w:szCs w:val="20"/>
        </w:rPr>
        <w:t>huge – very well known</w:t>
      </w:r>
      <w:r>
        <w:rPr>
          <w:rFonts w:cstheme="minorHAnsi"/>
          <w:sz w:val="20"/>
          <w:szCs w:val="20"/>
        </w:rPr>
        <w:t>. They are not willing to commit until they see the list of potential artists.</w:t>
      </w:r>
    </w:p>
    <w:p w14:paraId="5AEB7146" w14:textId="7AF12034" w:rsidR="000B0F43" w:rsidRPr="000B0F43" w:rsidRDefault="000B0F43" w:rsidP="000B0F43">
      <w:pPr>
        <w:pStyle w:val="ListParagraph"/>
        <w:numPr>
          <w:ilvl w:val="1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Justin shared the potential list </w:t>
      </w:r>
      <w:r w:rsidR="000D3819">
        <w:rPr>
          <w:rFonts w:cstheme="minorHAnsi"/>
          <w:sz w:val="20"/>
          <w:szCs w:val="20"/>
        </w:rPr>
        <w:t xml:space="preserve">of </w:t>
      </w:r>
      <w:proofErr w:type="gramStart"/>
      <w:r>
        <w:rPr>
          <w:rFonts w:cstheme="minorHAnsi"/>
          <w:sz w:val="20"/>
          <w:szCs w:val="20"/>
        </w:rPr>
        <w:t>artist</w:t>
      </w:r>
      <w:proofErr w:type="gramEnd"/>
      <w:r>
        <w:rPr>
          <w:rFonts w:cstheme="minorHAnsi"/>
          <w:sz w:val="20"/>
          <w:szCs w:val="20"/>
        </w:rPr>
        <w:t xml:space="preserve"> by three categories – $50K-$99K</w:t>
      </w:r>
      <w:r w:rsidRPr="000B0F43">
        <w:rPr>
          <w:rFonts w:cstheme="minorHAnsi"/>
          <w:sz w:val="20"/>
          <w:szCs w:val="20"/>
        </w:rPr>
        <w:t>; $100k-$150k; $200k+</w:t>
      </w:r>
    </w:p>
    <w:p w14:paraId="1101BC21" w14:textId="04B9F301" w:rsidR="000B0F43" w:rsidRDefault="00C931E4" w:rsidP="000B0F43">
      <w:pPr>
        <w:pStyle w:val="ListParagraph"/>
        <w:numPr>
          <w:ilvl w:val="1"/>
          <w:numId w:val="22"/>
        </w:numPr>
        <w:rPr>
          <w:rFonts w:cstheme="minorHAnsi"/>
          <w:sz w:val="20"/>
          <w:szCs w:val="20"/>
        </w:rPr>
      </w:pPr>
      <w:r w:rsidRPr="00C14908">
        <w:rPr>
          <w:rFonts w:cstheme="minorHAnsi"/>
          <w:b/>
          <w:bCs/>
          <w:sz w:val="20"/>
          <w:szCs w:val="20"/>
        </w:rPr>
        <w:t>ACTION ITEM:</w:t>
      </w:r>
      <w:r>
        <w:rPr>
          <w:rFonts w:cstheme="minorHAnsi"/>
          <w:sz w:val="20"/>
          <w:szCs w:val="20"/>
        </w:rPr>
        <w:t xml:space="preserve"> The Executive Committee recommends to the full board to give Justin the authority to move forward with the $350 per ticket. </w:t>
      </w:r>
      <w:r w:rsidR="002952B1">
        <w:rPr>
          <w:rFonts w:cstheme="minorHAnsi"/>
          <w:sz w:val="20"/>
          <w:szCs w:val="20"/>
        </w:rPr>
        <w:t>Board members unanimously agreed to let Justin proceed.</w:t>
      </w:r>
    </w:p>
    <w:p w14:paraId="7C23BF29" w14:textId="01B59F72" w:rsidR="00C931E4" w:rsidRDefault="00C931E4" w:rsidP="00C931E4">
      <w:pPr>
        <w:pStyle w:val="ListParagraph"/>
        <w:numPr>
          <w:ilvl w:val="2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Troy asked why two nights. Justin and Perry reminded the members that they want to make sure all of the Founding members have an opportunity to attend the performance.</w:t>
      </w:r>
    </w:p>
    <w:p w14:paraId="2FB28A18" w14:textId="6E6FCCBF" w:rsidR="00C931E4" w:rsidRDefault="00C931E4" w:rsidP="00C931E4">
      <w:pPr>
        <w:pStyle w:val="ListParagraph"/>
        <w:numPr>
          <w:ilvl w:val="2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Troy also asked about the possibility of having different artists for each day. </w:t>
      </w:r>
      <w:r w:rsidR="000D3819">
        <w:rPr>
          <w:rFonts w:cstheme="minorHAnsi"/>
          <w:sz w:val="20"/>
          <w:szCs w:val="20"/>
        </w:rPr>
        <w:t>Justin says it might be a little more expensive, but that he would certainly keep that in mind as he explores various artists.</w:t>
      </w:r>
    </w:p>
    <w:p w14:paraId="35491CB7" w14:textId="77777777" w:rsidR="00580463" w:rsidRDefault="00A47E28" w:rsidP="00C931E4">
      <w:pPr>
        <w:pStyle w:val="ListParagraph"/>
        <w:numPr>
          <w:ilvl w:val="2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Susan suggested getting an idea of the average age of the donor. This might dictate the type of performance to book.</w:t>
      </w:r>
    </w:p>
    <w:p w14:paraId="0B60099B" w14:textId="38AF7482" w:rsidR="00580463" w:rsidRPr="00C554BF" w:rsidRDefault="00580463" w:rsidP="00580463">
      <w:pPr>
        <w:rPr>
          <w:rFonts w:cstheme="minorHAnsi"/>
          <w:b/>
          <w:bCs/>
          <w:sz w:val="20"/>
          <w:szCs w:val="20"/>
        </w:rPr>
      </w:pPr>
      <w:r w:rsidRPr="00C554BF">
        <w:rPr>
          <w:rFonts w:cstheme="minorHAnsi"/>
          <w:b/>
          <w:bCs/>
          <w:sz w:val="20"/>
          <w:szCs w:val="20"/>
        </w:rPr>
        <w:t>Program</w:t>
      </w:r>
      <w:r w:rsidR="0063033E">
        <w:rPr>
          <w:rFonts w:cstheme="minorHAnsi"/>
          <w:b/>
          <w:bCs/>
          <w:sz w:val="20"/>
          <w:szCs w:val="20"/>
        </w:rPr>
        <w:t xml:space="preserve"> Update</w:t>
      </w:r>
      <w:r w:rsidRPr="00C554BF">
        <w:rPr>
          <w:rFonts w:cstheme="minorHAnsi"/>
          <w:b/>
          <w:bCs/>
          <w:sz w:val="20"/>
          <w:szCs w:val="20"/>
        </w:rPr>
        <w:t xml:space="preserve"> – Simone El Bey</w:t>
      </w:r>
    </w:p>
    <w:p w14:paraId="28317FE6" w14:textId="77777777" w:rsidR="00C14908" w:rsidRPr="00C14908" w:rsidRDefault="00C14908" w:rsidP="006A1C40">
      <w:pPr>
        <w:spacing w:after="0"/>
        <w:rPr>
          <w:rFonts w:cstheme="minorHAnsi"/>
          <w:sz w:val="20"/>
          <w:szCs w:val="20"/>
        </w:rPr>
      </w:pPr>
      <w:r w:rsidRPr="00C14908">
        <w:rPr>
          <w:rFonts w:cstheme="minorHAnsi"/>
          <w:b/>
          <w:bCs/>
          <w:sz w:val="20"/>
          <w:szCs w:val="20"/>
        </w:rPr>
        <w:t xml:space="preserve">Summer Camps:   </w:t>
      </w:r>
    </w:p>
    <w:p w14:paraId="0E04524E" w14:textId="77777777" w:rsidR="00C14908" w:rsidRPr="00C14908" w:rsidRDefault="00C14908" w:rsidP="006A1C40">
      <w:pPr>
        <w:numPr>
          <w:ilvl w:val="0"/>
          <w:numId w:val="24"/>
        </w:numPr>
        <w:spacing w:after="0"/>
        <w:rPr>
          <w:rFonts w:cstheme="minorHAnsi"/>
          <w:sz w:val="20"/>
          <w:szCs w:val="20"/>
        </w:rPr>
      </w:pPr>
      <w:r w:rsidRPr="00C14908">
        <w:rPr>
          <w:rFonts w:cstheme="minorHAnsi"/>
          <w:sz w:val="20"/>
          <w:szCs w:val="20"/>
        </w:rPr>
        <w:t xml:space="preserve">85% registered.  </w:t>
      </w:r>
    </w:p>
    <w:p w14:paraId="56D63EB5" w14:textId="2EB9A4D2" w:rsidR="00C14908" w:rsidRPr="00C14908" w:rsidRDefault="00C14908" w:rsidP="006A1C40">
      <w:pPr>
        <w:numPr>
          <w:ilvl w:val="0"/>
          <w:numId w:val="24"/>
        </w:numPr>
        <w:spacing w:after="0"/>
        <w:rPr>
          <w:rFonts w:cstheme="minorHAnsi"/>
          <w:sz w:val="20"/>
          <w:szCs w:val="20"/>
        </w:rPr>
      </w:pPr>
      <w:r w:rsidRPr="00C14908">
        <w:rPr>
          <w:rFonts w:cstheme="minorHAnsi"/>
          <w:sz w:val="20"/>
          <w:szCs w:val="20"/>
        </w:rPr>
        <w:t>COVID-19 Policy/Protocol</w:t>
      </w:r>
      <w:r w:rsidR="006A1C40">
        <w:rPr>
          <w:rFonts w:cstheme="minorHAnsi"/>
          <w:sz w:val="20"/>
          <w:szCs w:val="20"/>
        </w:rPr>
        <w:t xml:space="preserve">. Need to have the policy approved </w:t>
      </w:r>
      <w:r w:rsidR="00307B5F">
        <w:rPr>
          <w:rFonts w:cstheme="minorHAnsi"/>
          <w:sz w:val="20"/>
          <w:szCs w:val="20"/>
        </w:rPr>
        <w:t xml:space="preserve">virtually </w:t>
      </w:r>
      <w:r w:rsidR="006A1C40">
        <w:rPr>
          <w:rFonts w:cstheme="minorHAnsi"/>
          <w:sz w:val="20"/>
          <w:szCs w:val="20"/>
        </w:rPr>
        <w:t>by the Executive Committee.</w:t>
      </w:r>
      <w:r w:rsidRPr="00C14908">
        <w:rPr>
          <w:rFonts w:cstheme="minorHAnsi"/>
          <w:sz w:val="20"/>
          <w:szCs w:val="20"/>
        </w:rPr>
        <w:t xml:space="preserve">  </w:t>
      </w:r>
    </w:p>
    <w:p w14:paraId="74308912" w14:textId="37BE1E19" w:rsidR="00C14908" w:rsidRDefault="00C14908" w:rsidP="006A1C40">
      <w:pPr>
        <w:numPr>
          <w:ilvl w:val="0"/>
          <w:numId w:val="24"/>
        </w:numPr>
        <w:spacing w:after="0"/>
        <w:rPr>
          <w:rFonts w:cstheme="minorHAnsi"/>
          <w:sz w:val="20"/>
          <w:szCs w:val="20"/>
        </w:rPr>
      </w:pPr>
      <w:r w:rsidRPr="00C14908">
        <w:rPr>
          <w:rFonts w:cstheme="minorHAnsi"/>
          <w:sz w:val="20"/>
          <w:szCs w:val="20"/>
        </w:rPr>
        <w:t xml:space="preserve">Summer Camp Counselors will attend orientation in June. </w:t>
      </w:r>
      <w:r w:rsidR="006A1C40">
        <w:rPr>
          <w:rFonts w:cstheme="minorHAnsi"/>
          <w:sz w:val="20"/>
          <w:szCs w:val="20"/>
        </w:rPr>
        <w:t>Two days of orientation.</w:t>
      </w:r>
    </w:p>
    <w:p w14:paraId="13956B5E" w14:textId="77777777" w:rsidR="00C14908" w:rsidRPr="00C14908" w:rsidRDefault="00C14908" w:rsidP="006A1C40">
      <w:pPr>
        <w:spacing w:after="0"/>
        <w:rPr>
          <w:rFonts w:cstheme="minorHAnsi"/>
          <w:sz w:val="20"/>
          <w:szCs w:val="20"/>
        </w:rPr>
      </w:pPr>
    </w:p>
    <w:p w14:paraId="17644CB0" w14:textId="77777777" w:rsidR="006A1C40" w:rsidRPr="006A1C40" w:rsidRDefault="006A1C40" w:rsidP="006A1C40">
      <w:pPr>
        <w:spacing w:after="0"/>
        <w:rPr>
          <w:rFonts w:cstheme="minorHAnsi"/>
          <w:sz w:val="20"/>
          <w:szCs w:val="20"/>
        </w:rPr>
      </w:pPr>
      <w:r w:rsidRPr="006A1C40">
        <w:rPr>
          <w:rFonts w:cstheme="minorHAnsi"/>
          <w:b/>
          <w:bCs/>
          <w:sz w:val="20"/>
          <w:szCs w:val="20"/>
        </w:rPr>
        <w:t xml:space="preserve">Classes:  </w:t>
      </w:r>
    </w:p>
    <w:p w14:paraId="7DDEAB83" w14:textId="77777777" w:rsidR="006A1C40" w:rsidRPr="006A1C40" w:rsidRDefault="006A1C40" w:rsidP="006A1C40">
      <w:pPr>
        <w:numPr>
          <w:ilvl w:val="0"/>
          <w:numId w:val="25"/>
        </w:numPr>
        <w:spacing w:after="0"/>
        <w:rPr>
          <w:rFonts w:cstheme="minorHAnsi"/>
          <w:sz w:val="20"/>
          <w:szCs w:val="20"/>
        </w:rPr>
      </w:pPr>
      <w:r w:rsidRPr="006A1C40">
        <w:rPr>
          <w:rFonts w:cstheme="minorHAnsi"/>
          <w:sz w:val="20"/>
          <w:szCs w:val="20"/>
        </w:rPr>
        <w:t xml:space="preserve">Spring B ends on May 26th </w:t>
      </w:r>
      <w:r w:rsidRPr="006A1C40">
        <w:rPr>
          <w:rFonts w:cstheme="minorHAnsi"/>
          <w:sz w:val="20"/>
          <w:szCs w:val="20"/>
        </w:rPr>
        <w:tab/>
      </w:r>
      <w:r w:rsidRPr="006A1C40">
        <w:rPr>
          <w:rFonts w:cstheme="minorHAnsi"/>
          <w:sz w:val="20"/>
          <w:szCs w:val="20"/>
        </w:rPr>
        <w:tab/>
        <w:t xml:space="preserve"> </w:t>
      </w:r>
    </w:p>
    <w:p w14:paraId="6266CDE7" w14:textId="77777777" w:rsidR="006A1C40" w:rsidRPr="006A1C40" w:rsidRDefault="006A1C40" w:rsidP="006A1C40">
      <w:pPr>
        <w:numPr>
          <w:ilvl w:val="0"/>
          <w:numId w:val="25"/>
        </w:numPr>
        <w:spacing w:after="0"/>
        <w:rPr>
          <w:rFonts w:cstheme="minorHAnsi"/>
          <w:sz w:val="20"/>
          <w:szCs w:val="20"/>
        </w:rPr>
      </w:pPr>
      <w:r w:rsidRPr="006A1C40">
        <w:rPr>
          <w:rFonts w:cstheme="minorHAnsi"/>
          <w:sz w:val="20"/>
          <w:szCs w:val="20"/>
        </w:rPr>
        <w:t xml:space="preserve">Summer A: 95% registered.  </w:t>
      </w:r>
    </w:p>
    <w:p w14:paraId="1CF606F0" w14:textId="77777777" w:rsidR="006A1C40" w:rsidRPr="006A1C40" w:rsidRDefault="006A1C40" w:rsidP="006A1C40">
      <w:pPr>
        <w:numPr>
          <w:ilvl w:val="0"/>
          <w:numId w:val="25"/>
        </w:numPr>
        <w:spacing w:after="0"/>
        <w:rPr>
          <w:rFonts w:cstheme="minorHAnsi"/>
          <w:sz w:val="20"/>
          <w:szCs w:val="20"/>
        </w:rPr>
      </w:pPr>
      <w:r w:rsidRPr="006A1C40">
        <w:rPr>
          <w:rFonts w:cstheme="minorHAnsi"/>
          <w:sz w:val="20"/>
          <w:szCs w:val="20"/>
        </w:rPr>
        <w:t xml:space="preserve">Summer B: goes on sale on June 13th  </w:t>
      </w:r>
    </w:p>
    <w:p w14:paraId="2574EDDF" w14:textId="77777777" w:rsidR="006A1C40" w:rsidRPr="006A1C40" w:rsidRDefault="006A1C40" w:rsidP="006A1C40">
      <w:pPr>
        <w:spacing w:after="0"/>
        <w:rPr>
          <w:rFonts w:cstheme="minorHAnsi"/>
          <w:sz w:val="20"/>
          <w:szCs w:val="20"/>
        </w:rPr>
      </w:pPr>
      <w:r w:rsidRPr="006A1C40">
        <w:rPr>
          <w:rFonts w:cstheme="minorHAnsi"/>
          <w:b/>
          <w:bCs/>
          <w:sz w:val="20"/>
          <w:szCs w:val="20"/>
        </w:rPr>
        <w:br/>
        <w:t xml:space="preserve">Exhibits:  </w:t>
      </w:r>
    </w:p>
    <w:p w14:paraId="11D63ED5" w14:textId="5149EB8A" w:rsidR="006A1C40" w:rsidRPr="006A1C40" w:rsidRDefault="006A1C40" w:rsidP="006A1C40">
      <w:pPr>
        <w:numPr>
          <w:ilvl w:val="0"/>
          <w:numId w:val="26"/>
        </w:numPr>
        <w:spacing w:after="0"/>
        <w:rPr>
          <w:rFonts w:cstheme="minorHAnsi"/>
          <w:sz w:val="20"/>
          <w:szCs w:val="20"/>
        </w:rPr>
      </w:pPr>
      <w:r w:rsidRPr="006A1C40">
        <w:rPr>
          <w:rFonts w:cstheme="minorHAnsi"/>
          <w:sz w:val="20"/>
          <w:szCs w:val="20"/>
        </w:rPr>
        <w:t xml:space="preserve"> Reflections and Movements: June 20th- Aug 5</w:t>
      </w:r>
      <w:r w:rsidRPr="006A1C40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>. The artist is Junior Gomez.</w:t>
      </w:r>
      <w:r w:rsidRPr="006A1C40">
        <w:rPr>
          <w:rFonts w:cstheme="minorHAnsi"/>
          <w:sz w:val="20"/>
          <w:szCs w:val="20"/>
        </w:rPr>
        <w:tab/>
        <w:t xml:space="preserve"> </w:t>
      </w:r>
    </w:p>
    <w:p w14:paraId="63353B68" w14:textId="1BDDE95F" w:rsidR="006A1C40" w:rsidRDefault="006A1C40" w:rsidP="006A1C40">
      <w:pPr>
        <w:numPr>
          <w:ilvl w:val="0"/>
          <w:numId w:val="26"/>
        </w:numPr>
        <w:spacing w:after="0"/>
        <w:rPr>
          <w:rFonts w:cstheme="minorHAnsi"/>
          <w:sz w:val="20"/>
          <w:szCs w:val="20"/>
        </w:rPr>
      </w:pPr>
      <w:r w:rsidRPr="006A1C40">
        <w:rPr>
          <w:rFonts w:cstheme="minorHAnsi"/>
          <w:sz w:val="20"/>
          <w:szCs w:val="20"/>
        </w:rPr>
        <w:t xml:space="preserve"> Opening Reception is June 24th from 6pm- 8pm.</w:t>
      </w:r>
    </w:p>
    <w:p w14:paraId="2B4EABFE" w14:textId="0428F7E2" w:rsidR="006A1C40" w:rsidRDefault="006A1C40" w:rsidP="006A1C40">
      <w:pPr>
        <w:spacing w:after="0"/>
        <w:rPr>
          <w:rFonts w:cstheme="minorHAnsi"/>
          <w:sz w:val="20"/>
          <w:szCs w:val="20"/>
        </w:rPr>
      </w:pPr>
    </w:p>
    <w:p w14:paraId="50DA4627" w14:textId="77777777" w:rsidR="006A1C40" w:rsidRPr="006A1C40" w:rsidRDefault="006A1C40" w:rsidP="006A1C40">
      <w:pPr>
        <w:spacing w:after="0"/>
        <w:rPr>
          <w:rFonts w:cstheme="minorHAnsi"/>
          <w:sz w:val="20"/>
          <w:szCs w:val="20"/>
        </w:rPr>
      </w:pPr>
      <w:r w:rsidRPr="006A1C40">
        <w:rPr>
          <w:rFonts w:cstheme="minorHAnsi"/>
          <w:b/>
          <w:bCs/>
          <w:sz w:val="20"/>
          <w:szCs w:val="20"/>
        </w:rPr>
        <w:t xml:space="preserve">Friends and Family Events:  </w:t>
      </w:r>
    </w:p>
    <w:p w14:paraId="60C21584" w14:textId="181B235F" w:rsidR="006A1C40" w:rsidRDefault="006A1C40" w:rsidP="006A1C40">
      <w:pPr>
        <w:numPr>
          <w:ilvl w:val="0"/>
          <w:numId w:val="27"/>
        </w:numPr>
        <w:spacing w:after="0"/>
        <w:rPr>
          <w:rFonts w:cstheme="minorHAnsi"/>
          <w:sz w:val="20"/>
          <w:szCs w:val="20"/>
        </w:rPr>
      </w:pPr>
      <w:r w:rsidRPr="006A1C40">
        <w:rPr>
          <w:rFonts w:cstheme="minorHAnsi"/>
          <w:sz w:val="20"/>
          <w:szCs w:val="20"/>
        </w:rPr>
        <w:t>2nd Friday at the Mill: June 10th.</w:t>
      </w:r>
      <w:r>
        <w:rPr>
          <w:rFonts w:cstheme="minorHAnsi"/>
          <w:sz w:val="20"/>
          <w:szCs w:val="20"/>
        </w:rPr>
        <w:t xml:space="preserve"> We will have a table out and the gallery will be open.</w:t>
      </w:r>
      <w:r w:rsidR="00156D50">
        <w:rPr>
          <w:rFonts w:cstheme="minorHAnsi"/>
          <w:sz w:val="20"/>
          <w:szCs w:val="20"/>
        </w:rPr>
        <w:br/>
      </w:r>
    </w:p>
    <w:p w14:paraId="5DB51284" w14:textId="77777777" w:rsidR="00156D50" w:rsidRPr="00156D50" w:rsidRDefault="00156D50" w:rsidP="00156D50">
      <w:pPr>
        <w:spacing w:after="0"/>
        <w:rPr>
          <w:rFonts w:cstheme="minorHAnsi"/>
          <w:sz w:val="20"/>
          <w:szCs w:val="20"/>
        </w:rPr>
      </w:pPr>
      <w:r w:rsidRPr="00156D50">
        <w:rPr>
          <w:rFonts w:cstheme="minorHAnsi"/>
          <w:b/>
          <w:bCs/>
          <w:sz w:val="20"/>
          <w:szCs w:val="20"/>
        </w:rPr>
        <w:t xml:space="preserve">Visual Arts Task Force: </w:t>
      </w:r>
    </w:p>
    <w:p w14:paraId="0694469F" w14:textId="77777777" w:rsidR="00156D50" w:rsidRPr="00156D50" w:rsidRDefault="00156D50" w:rsidP="00156D50">
      <w:pPr>
        <w:numPr>
          <w:ilvl w:val="0"/>
          <w:numId w:val="28"/>
        </w:numPr>
        <w:spacing w:after="0"/>
        <w:rPr>
          <w:rFonts w:cstheme="minorHAnsi"/>
          <w:sz w:val="20"/>
          <w:szCs w:val="20"/>
        </w:rPr>
      </w:pPr>
      <w:r w:rsidRPr="00156D50">
        <w:rPr>
          <w:rFonts w:cstheme="minorHAnsi"/>
          <w:sz w:val="20"/>
          <w:szCs w:val="20"/>
        </w:rPr>
        <w:lastRenderedPageBreak/>
        <w:t xml:space="preserve">Official Invitation has been sent out, awaiting responses. </w:t>
      </w:r>
    </w:p>
    <w:p w14:paraId="0165EE20" w14:textId="22F4D50C" w:rsidR="00156D50" w:rsidRDefault="00156D50" w:rsidP="00156D50">
      <w:pPr>
        <w:numPr>
          <w:ilvl w:val="0"/>
          <w:numId w:val="28"/>
        </w:numPr>
        <w:spacing w:after="0"/>
        <w:rPr>
          <w:rFonts w:cstheme="minorHAnsi"/>
          <w:sz w:val="20"/>
          <w:szCs w:val="20"/>
        </w:rPr>
      </w:pPr>
      <w:r w:rsidRPr="00156D50">
        <w:rPr>
          <w:rFonts w:cstheme="minorHAnsi"/>
          <w:sz w:val="20"/>
          <w:szCs w:val="20"/>
        </w:rPr>
        <w:t>Next Step: Initial Meeting</w:t>
      </w:r>
    </w:p>
    <w:p w14:paraId="28B756B1" w14:textId="77777777" w:rsidR="00156D50" w:rsidRPr="00156D50" w:rsidRDefault="00156D50" w:rsidP="00156D50">
      <w:pPr>
        <w:spacing w:after="0"/>
        <w:ind w:left="720"/>
        <w:rPr>
          <w:rFonts w:cstheme="minorHAnsi"/>
          <w:sz w:val="20"/>
          <w:szCs w:val="20"/>
        </w:rPr>
      </w:pPr>
    </w:p>
    <w:p w14:paraId="3E6CE31E" w14:textId="77777777" w:rsidR="00156D50" w:rsidRPr="00156D50" w:rsidRDefault="00156D50" w:rsidP="00156D50">
      <w:pPr>
        <w:spacing w:after="0"/>
        <w:rPr>
          <w:rFonts w:cstheme="minorHAnsi"/>
          <w:sz w:val="20"/>
          <w:szCs w:val="20"/>
        </w:rPr>
      </w:pPr>
      <w:r w:rsidRPr="00156D50">
        <w:rPr>
          <w:rFonts w:cstheme="minorHAnsi"/>
          <w:b/>
          <w:bCs/>
          <w:sz w:val="20"/>
          <w:szCs w:val="20"/>
        </w:rPr>
        <w:t>Education Tours</w:t>
      </w:r>
    </w:p>
    <w:p w14:paraId="7251D727" w14:textId="342340E1" w:rsidR="00156D50" w:rsidRDefault="00156D50" w:rsidP="00156D50">
      <w:pPr>
        <w:numPr>
          <w:ilvl w:val="0"/>
          <w:numId w:val="29"/>
        </w:numPr>
        <w:spacing w:after="0"/>
        <w:rPr>
          <w:rFonts w:cstheme="minorHAnsi"/>
          <w:sz w:val="20"/>
          <w:szCs w:val="20"/>
        </w:rPr>
      </w:pPr>
      <w:r w:rsidRPr="00156D50">
        <w:rPr>
          <w:rFonts w:cstheme="minorHAnsi"/>
          <w:sz w:val="20"/>
          <w:szCs w:val="20"/>
        </w:rPr>
        <w:t>Last school tour completed May 17: Cornelius Elementary</w:t>
      </w:r>
      <w:r>
        <w:rPr>
          <w:rFonts w:cstheme="minorHAnsi"/>
          <w:sz w:val="20"/>
          <w:szCs w:val="20"/>
        </w:rPr>
        <w:t>. It was very well received.</w:t>
      </w:r>
    </w:p>
    <w:p w14:paraId="477CD7A5" w14:textId="1B69C1F7" w:rsidR="00156D50" w:rsidRDefault="00156D50" w:rsidP="00156D50">
      <w:pPr>
        <w:spacing w:after="0"/>
        <w:rPr>
          <w:rFonts w:cstheme="minorHAnsi"/>
          <w:sz w:val="20"/>
          <w:szCs w:val="20"/>
        </w:rPr>
      </w:pPr>
    </w:p>
    <w:p w14:paraId="4342DF39" w14:textId="36EC4AB7" w:rsidR="00156D50" w:rsidRDefault="00C554BF" w:rsidP="00156D5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Greg reminded the members that we initial</w:t>
      </w:r>
      <w:r w:rsidR="00307B5F">
        <w:rPr>
          <w:rFonts w:cstheme="minorHAnsi"/>
          <w:sz w:val="20"/>
          <w:szCs w:val="20"/>
        </w:rPr>
        <w:t>ly</w:t>
      </w:r>
      <w:r>
        <w:rPr>
          <w:rFonts w:cstheme="minorHAnsi"/>
          <w:sz w:val="20"/>
          <w:szCs w:val="20"/>
        </w:rPr>
        <w:t xml:space="preserve"> budged the camps for 75%. We have already surpassed this number.</w:t>
      </w:r>
    </w:p>
    <w:p w14:paraId="746E377D" w14:textId="4353B68A" w:rsidR="00156D50" w:rsidRDefault="00156D50" w:rsidP="00156D50">
      <w:pPr>
        <w:spacing w:after="0"/>
        <w:rPr>
          <w:rFonts w:cstheme="minorHAnsi"/>
          <w:sz w:val="20"/>
          <w:szCs w:val="20"/>
        </w:rPr>
      </w:pPr>
    </w:p>
    <w:p w14:paraId="7D8E96FC" w14:textId="4A953AA5" w:rsidR="00156D50" w:rsidRDefault="00424914" w:rsidP="00156D5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Justin updated board members </w:t>
      </w:r>
      <w:r w:rsidR="009A5039">
        <w:rPr>
          <w:rFonts w:cstheme="minorHAnsi"/>
          <w:sz w:val="20"/>
          <w:szCs w:val="20"/>
        </w:rPr>
        <w:t>on the Charlotte Children’s Theater tours. B</w:t>
      </w:r>
      <w:r>
        <w:rPr>
          <w:rFonts w:cstheme="minorHAnsi"/>
          <w:sz w:val="20"/>
          <w:szCs w:val="20"/>
        </w:rPr>
        <w:t xml:space="preserve">etween April and </w:t>
      </w:r>
      <w:r w:rsidR="009A5039">
        <w:rPr>
          <w:rFonts w:cstheme="minorHAnsi"/>
          <w:sz w:val="20"/>
          <w:szCs w:val="20"/>
        </w:rPr>
        <w:t xml:space="preserve">May </w:t>
      </w:r>
      <w:r w:rsidR="005B4995">
        <w:rPr>
          <w:rFonts w:cstheme="minorHAnsi"/>
          <w:sz w:val="20"/>
          <w:szCs w:val="20"/>
        </w:rPr>
        <w:t>there were</w:t>
      </w:r>
      <w:r w:rsidR="009A5039">
        <w:rPr>
          <w:rFonts w:cstheme="minorHAnsi"/>
          <w:sz w:val="20"/>
          <w:szCs w:val="20"/>
        </w:rPr>
        <w:t xml:space="preserve"> five performances (three schools) and</w:t>
      </w:r>
      <w:r>
        <w:rPr>
          <w:rFonts w:cstheme="minorHAnsi"/>
          <w:sz w:val="20"/>
          <w:szCs w:val="20"/>
        </w:rPr>
        <w:t xml:space="preserve"> </w:t>
      </w:r>
      <w:r w:rsidR="00307B5F">
        <w:rPr>
          <w:rFonts w:cstheme="minorHAnsi"/>
          <w:sz w:val="20"/>
          <w:szCs w:val="20"/>
        </w:rPr>
        <w:t xml:space="preserve">we </w:t>
      </w:r>
      <w:r>
        <w:rPr>
          <w:rFonts w:cstheme="minorHAnsi"/>
          <w:sz w:val="20"/>
          <w:szCs w:val="20"/>
        </w:rPr>
        <w:t>reach</w:t>
      </w:r>
      <w:r w:rsidR="00307B5F">
        <w:rPr>
          <w:rFonts w:cstheme="minorHAnsi"/>
          <w:sz w:val="20"/>
          <w:szCs w:val="20"/>
        </w:rPr>
        <w:t>ed</w:t>
      </w:r>
      <w:r>
        <w:rPr>
          <w:rFonts w:cstheme="minorHAnsi"/>
          <w:sz w:val="20"/>
          <w:szCs w:val="20"/>
        </w:rPr>
        <w:t xml:space="preserve"> 1,065 students with free performances.</w:t>
      </w:r>
      <w:r w:rsidR="009A5039">
        <w:rPr>
          <w:rFonts w:cstheme="minorHAnsi"/>
          <w:sz w:val="20"/>
          <w:szCs w:val="20"/>
        </w:rPr>
        <w:t xml:space="preserve"> Susan asked how this works. Justin informed board members that the tours are made possible because of our $5,000 educational fund. The $5,000 has been exhausted. Greg suggested getting a schedule of tours next year so that members may attend.</w:t>
      </w:r>
    </w:p>
    <w:p w14:paraId="33E4A2F6" w14:textId="654C7A34" w:rsidR="00156D50" w:rsidRDefault="00156D50" w:rsidP="00156D50">
      <w:pPr>
        <w:spacing w:after="0"/>
        <w:rPr>
          <w:rFonts w:cstheme="minorHAnsi"/>
          <w:sz w:val="20"/>
          <w:szCs w:val="20"/>
        </w:rPr>
      </w:pPr>
    </w:p>
    <w:p w14:paraId="41F8F7A1" w14:textId="6E801C62" w:rsidR="00156D50" w:rsidRDefault="00AA2716" w:rsidP="00156D50">
      <w:pPr>
        <w:spacing w:after="0"/>
        <w:rPr>
          <w:rFonts w:cstheme="minorHAnsi"/>
          <w:b/>
          <w:bCs/>
          <w:sz w:val="20"/>
          <w:szCs w:val="20"/>
        </w:rPr>
      </w:pPr>
      <w:r w:rsidRPr="0063033E">
        <w:rPr>
          <w:rFonts w:cstheme="minorHAnsi"/>
          <w:b/>
          <w:bCs/>
          <w:sz w:val="20"/>
          <w:szCs w:val="20"/>
        </w:rPr>
        <w:t xml:space="preserve">Executive Director </w:t>
      </w:r>
      <w:r w:rsidR="0063033E" w:rsidRPr="0063033E">
        <w:rPr>
          <w:rFonts w:cstheme="minorHAnsi"/>
          <w:b/>
          <w:bCs/>
          <w:sz w:val="20"/>
          <w:szCs w:val="20"/>
        </w:rPr>
        <w:t>Update</w:t>
      </w:r>
      <w:r w:rsidRPr="0063033E">
        <w:rPr>
          <w:rFonts w:cstheme="minorHAnsi"/>
          <w:b/>
          <w:bCs/>
          <w:sz w:val="20"/>
          <w:szCs w:val="20"/>
        </w:rPr>
        <w:t xml:space="preserve"> – Justin Dionne</w:t>
      </w:r>
    </w:p>
    <w:p w14:paraId="46716059" w14:textId="31D72B27" w:rsidR="00222126" w:rsidRPr="00572DEE" w:rsidRDefault="00222126" w:rsidP="00222126">
      <w:pPr>
        <w:pStyle w:val="ListParagraph"/>
        <w:numPr>
          <w:ilvl w:val="0"/>
          <w:numId w:val="30"/>
        </w:numPr>
        <w:spacing w:after="0"/>
        <w:rPr>
          <w:rFonts w:cstheme="minorHAnsi"/>
          <w:i/>
          <w:iCs/>
          <w:sz w:val="20"/>
          <w:szCs w:val="20"/>
        </w:rPr>
      </w:pPr>
      <w:r w:rsidRPr="00572DEE">
        <w:rPr>
          <w:rFonts w:cstheme="minorHAnsi"/>
          <w:i/>
          <w:iCs/>
          <w:sz w:val="20"/>
          <w:szCs w:val="20"/>
        </w:rPr>
        <w:t>Justin shared his Quarterly Workflow with the board members.</w:t>
      </w:r>
    </w:p>
    <w:p w14:paraId="43F05D36" w14:textId="478C3531" w:rsidR="00222126" w:rsidRPr="00222126" w:rsidRDefault="00222126" w:rsidP="00222126">
      <w:pPr>
        <w:pStyle w:val="ListParagraph"/>
        <w:numPr>
          <w:ilvl w:val="1"/>
          <w:numId w:val="30"/>
        </w:numPr>
        <w:spacing w:after="0"/>
        <w:rPr>
          <w:rFonts w:cstheme="minorHAnsi"/>
          <w:sz w:val="20"/>
          <w:szCs w:val="20"/>
        </w:rPr>
      </w:pPr>
      <w:r w:rsidRPr="00222126">
        <w:rPr>
          <w:rFonts w:cstheme="minorHAnsi"/>
          <w:sz w:val="20"/>
          <w:szCs w:val="20"/>
        </w:rPr>
        <w:t>Trying to finalize two acts</w:t>
      </w:r>
      <w:r w:rsidR="009759E1">
        <w:rPr>
          <w:rFonts w:cstheme="minorHAnsi"/>
          <w:sz w:val="20"/>
          <w:szCs w:val="20"/>
        </w:rPr>
        <w:t xml:space="preserve"> </w:t>
      </w:r>
      <w:r w:rsidR="00060253">
        <w:rPr>
          <w:rFonts w:cstheme="minorHAnsi"/>
          <w:sz w:val="20"/>
          <w:szCs w:val="20"/>
        </w:rPr>
        <w:t>so they can be included in the next year’s season brochure.</w:t>
      </w:r>
    </w:p>
    <w:p w14:paraId="2CC6C5F1" w14:textId="77777777" w:rsidR="00060253" w:rsidRDefault="00222126" w:rsidP="00222126">
      <w:pPr>
        <w:pStyle w:val="ListParagraph"/>
        <w:numPr>
          <w:ilvl w:val="1"/>
          <w:numId w:val="30"/>
        </w:numPr>
        <w:spacing w:after="0"/>
        <w:rPr>
          <w:rFonts w:cstheme="minorHAnsi"/>
          <w:sz w:val="20"/>
          <w:szCs w:val="20"/>
        </w:rPr>
      </w:pPr>
      <w:r w:rsidRPr="00222126">
        <w:rPr>
          <w:rFonts w:cstheme="minorHAnsi"/>
          <w:sz w:val="20"/>
          <w:szCs w:val="20"/>
        </w:rPr>
        <w:t xml:space="preserve">Next month I will have the proposed budget. Finance Committee gave good feedback. </w:t>
      </w:r>
    </w:p>
    <w:p w14:paraId="2A52F96C" w14:textId="77777777" w:rsidR="00060253" w:rsidRDefault="00060253" w:rsidP="00222126">
      <w:pPr>
        <w:pStyle w:val="ListParagraph"/>
        <w:numPr>
          <w:ilvl w:val="1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E-Tix integration going well. E-Tix should be launched by August 1 enrollment for Fall classes.</w:t>
      </w:r>
    </w:p>
    <w:p w14:paraId="255E045A" w14:textId="56EB2313" w:rsidR="006E7417" w:rsidRDefault="00060253" w:rsidP="00222126">
      <w:pPr>
        <w:pStyle w:val="ListParagraph"/>
        <w:numPr>
          <w:ilvl w:val="1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Signing contract for outsourced IT partner. They will start in July. </w:t>
      </w:r>
    </w:p>
    <w:p w14:paraId="48653CCB" w14:textId="4BC29178" w:rsidR="006E7417" w:rsidRDefault="006E7417" w:rsidP="006E7417">
      <w:pPr>
        <w:pStyle w:val="ListParagraph"/>
        <w:numPr>
          <w:ilvl w:val="1"/>
          <w:numId w:val="30"/>
        </w:numPr>
        <w:spacing w:after="0"/>
        <w:rPr>
          <w:rFonts w:cstheme="minorHAnsi"/>
          <w:sz w:val="20"/>
          <w:szCs w:val="20"/>
        </w:rPr>
      </w:pPr>
      <w:r w:rsidRPr="006E7417">
        <w:rPr>
          <w:rFonts w:cstheme="minorHAnsi"/>
          <w:sz w:val="20"/>
          <w:szCs w:val="20"/>
        </w:rPr>
        <w:t>Begin outsourced HR partner outreach and discovery</w:t>
      </w:r>
      <w:r>
        <w:rPr>
          <w:rFonts w:cstheme="minorHAnsi"/>
          <w:sz w:val="20"/>
          <w:szCs w:val="20"/>
        </w:rPr>
        <w:t>. I have proposals which I am going through and I’m confident we will have someone in place by July.</w:t>
      </w:r>
    </w:p>
    <w:p w14:paraId="3C432FB6" w14:textId="1405716B" w:rsidR="0065543A" w:rsidRPr="0065543A" w:rsidRDefault="0065543A" w:rsidP="0065543A">
      <w:pPr>
        <w:pStyle w:val="ListParagraph"/>
        <w:numPr>
          <w:ilvl w:val="1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Had a meeting with Greer Walker</w:t>
      </w:r>
      <w:r w:rsidRPr="0065543A">
        <w:rPr>
          <w:rFonts w:cstheme="minorHAnsi"/>
          <w:sz w:val="20"/>
          <w:szCs w:val="20"/>
        </w:rPr>
        <w:t xml:space="preserve"> – review FY23 </w:t>
      </w:r>
      <w:r>
        <w:rPr>
          <w:rFonts w:cstheme="minorHAnsi"/>
          <w:sz w:val="20"/>
          <w:szCs w:val="20"/>
        </w:rPr>
        <w:t>b</w:t>
      </w:r>
      <w:r w:rsidRPr="0065543A">
        <w:rPr>
          <w:rFonts w:cstheme="minorHAnsi"/>
          <w:sz w:val="20"/>
          <w:szCs w:val="20"/>
        </w:rPr>
        <w:t xml:space="preserve">udget </w:t>
      </w:r>
      <w:r>
        <w:rPr>
          <w:rFonts w:cstheme="minorHAnsi"/>
          <w:sz w:val="20"/>
          <w:szCs w:val="20"/>
        </w:rPr>
        <w:t>s</w:t>
      </w:r>
      <w:r w:rsidRPr="0065543A">
        <w:rPr>
          <w:rFonts w:cstheme="minorHAnsi"/>
          <w:sz w:val="20"/>
          <w:szCs w:val="20"/>
        </w:rPr>
        <w:t>tructure &amp; GL edit</w:t>
      </w:r>
    </w:p>
    <w:p w14:paraId="02537639" w14:textId="788A3F51" w:rsidR="006E7417" w:rsidRPr="006E7417" w:rsidRDefault="006E7417" w:rsidP="005F751D">
      <w:pPr>
        <w:pStyle w:val="ListParagraph"/>
        <w:spacing w:after="0"/>
        <w:ind w:left="1440"/>
        <w:rPr>
          <w:rFonts w:cstheme="minorHAnsi"/>
          <w:sz w:val="20"/>
          <w:szCs w:val="20"/>
        </w:rPr>
      </w:pPr>
    </w:p>
    <w:p w14:paraId="5BD1CA62" w14:textId="77777777" w:rsidR="005F751D" w:rsidRPr="00572DEE" w:rsidRDefault="005F751D" w:rsidP="006E7417">
      <w:pPr>
        <w:pStyle w:val="ListParagraph"/>
        <w:numPr>
          <w:ilvl w:val="0"/>
          <w:numId w:val="30"/>
        </w:numPr>
        <w:spacing w:after="0"/>
        <w:rPr>
          <w:rFonts w:cstheme="minorHAnsi"/>
          <w:i/>
          <w:iCs/>
          <w:sz w:val="20"/>
          <w:szCs w:val="20"/>
        </w:rPr>
      </w:pPr>
      <w:r w:rsidRPr="00572DEE">
        <w:rPr>
          <w:rFonts w:cstheme="minorHAnsi"/>
          <w:i/>
          <w:iCs/>
          <w:sz w:val="20"/>
          <w:szCs w:val="20"/>
        </w:rPr>
        <w:t>Partnership Update</w:t>
      </w:r>
    </w:p>
    <w:p w14:paraId="281782AF" w14:textId="77777777" w:rsidR="00632409" w:rsidRPr="00632409" w:rsidRDefault="00632409" w:rsidP="00632409">
      <w:pPr>
        <w:pStyle w:val="ListParagraph"/>
        <w:numPr>
          <w:ilvl w:val="1"/>
          <w:numId w:val="30"/>
        </w:numPr>
        <w:spacing w:after="0"/>
        <w:rPr>
          <w:rFonts w:cstheme="minorHAnsi"/>
          <w:sz w:val="20"/>
          <w:szCs w:val="20"/>
        </w:rPr>
      </w:pPr>
      <w:r w:rsidRPr="00632409">
        <w:rPr>
          <w:rFonts w:cstheme="minorHAnsi"/>
          <w:sz w:val="20"/>
          <w:szCs w:val="20"/>
        </w:rPr>
        <w:t>Outsourced Food &amp; Beverage – Bouk Catering – Working on Draft of Agreement</w:t>
      </w:r>
    </w:p>
    <w:p w14:paraId="28FD3643" w14:textId="7028E37F" w:rsidR="00632409" w:rsidRPr="00632409" w:rsidRDefault="00632409" w:rsidP="00632409">
      <w:pPr>
        <w:pStyle w:val="ListParagraph"/>
        <w:numPr>
          <w:ilvl w:val="1"/>
          <w:numId w:val="30"/>
        </w:numPr>
        <w:spacing w:after="0"/>
        <w:rPr>
          <w:rFonts w:cstheme="minorHAnsi"/>
          <w:sz w:val="20"/>
          <w:szCs w:val="20"/>
        </w:rPr>
      </w:pPr>
      <w:r w:rsidRPr="00632409">
        <w:rPr>
          <w:rFonts w:cstheme="minorHAnsi"/>
          <w:sz w:val="20"/>
          <w:szCs w:val="20"/>
        </w:rPr>
        <w:t>Community Rental Partner – Love LKN – have agreed on 15% discount</w:t>
      </w:r>
      <w:r>
        <w:rPr>
          <w:rFonts w:cstheme="minorHAnsi"/>
          <w:sz w:val="20"/>
          <w:szCs w:val="20"/>
        </w:rPr>
        <w:t>.</w:t>
      </w:r>
      <w:r w:rsidRPr="0063240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We are still working on the</w:t>
      </w:r>
      <w:r w:rsidRPr="00632409">
        <w:rPr>
          <w:rFonts w:cstheme="minorHAnsi"/>
          <w:sz w:val="20"/>
          <w:szCs w:val="20"/>
        </w:rPr>
        <w:t xml:space="preserve"> yearly escalation</w:t>
      </w:r>
      <w:r>
        <w:rPr>
          <w:rFonts w:cstheme="minorHAnsi"/>
          <w:sz w:val="20"/>
          <w:szCs w:val="20"/>
        </w:rPr>
        <w:t>. Drafting a MOU is the next step.</w:t>
      </w:r>
      <w:r w:rsidR="000C3596">
        <w:rPr>
          <w:rFonts w:cstheme="minorHAnsi"/>
          <w:sz w:val="20"/>
          <w:szCs w:val="20"/>
        </w:rPr>
        <w:t xml:space="preserve"> Plan to bring the MOU to Board Members in July.</w:t>
      </w:r>
    </w:p>
    <w:p w14:paraId="15177525" w14:textId="77777777" w:rsidR="00632409" w:rsidRPr="00632409" w:rsidRDefault="00632409" w:rsidP="00632409">
      <w:pPr>
        <w:pStyle w:val="ListParagraph"/>
        <w:numPr>
          <w:ilvl w:val="1"/>
          <w:numId w:val="30"/>
        </w:numPr>
        <w:spacing w:after="0"/>
        <w:rPr>
          <w:rFonts w:cstheme="minorHAnsi"/>
          <w:sz w:val="20"/>
          <w:szCs w:val="20"/>
        </w:rPr>
      </w:pPr>
      <w:r w:rsidRPr="00632409">
        <w:rPr>
          <w:rFonts w:cstheme="minorHAnsi"/>
          <w:sz w:val="20"/>
          <w:szCs w:val="20"/>
        </w:rPr>
        <w:t>Community Rental Partner – Charlotte Ballet – no update</w:t>
      </w:r>
    </w:p>
    <w:p w14:paraId="3FF5C6E3" w14:textId="3416B549" w:rsidR="00632409" w:rsidRPr="00632409" w:rsidRDefault="00632409" w:rsidP="00632409">
      <w:pPr>
        <w:pStyle w:val="ListParagraph"/>
        <w:numPr>
          <w:ilvl w:val="1"/>
          <w:numId w:val="30"/>
        </w:numPr>
        <w:spacing w:after="0"/>
        <w:rPr>
          <w:rFonts w:cstheme="minorHAnsi"/>
          <w:sz w:val="20"/>
          <w:szCs w:val="20"/>
        </w:rPr>
      </w:pPr>
      <w:r w:rsidRPr="00632409">
        <w:rPr>
          <w:rFonts w:cstheme="minorHAnsi"/>
          <w:sz w:val="20"/>
          <w:szCs w:val="20"/>
        </w:rPr>
        <w:t>Community Rental Partner – Davidson Community Players</w:t>
      </w:r>
      <w:r w:rsidR="006D4843">
        <w:rPr>
          <w:rFonts w:cstheme="minorHAnsi"/>
          <w:sz w:val="20"/>
          <w:szCs w:val="20"/>
        </w:rPr>
        <w:t>. Met with them to discuss partnership. I will have additional conversations.</w:t>
      </w:r>
      <w:r w:rsidR="00800956">
        <w:rPr>
          <w:rFonts w:cstheme="minorHAnsi"/>
          <w:sz w:val="20"/>
          <w:szCs w:val="20"/>
        </w:rPr>
        <w:t xml:space="preserve"> Steve asked if we </w:t>
      </w:r>
      <w:proofErr w:type="gramStart"/>
      <w:r w:rsidR="00800956">
        <w:rPr>
          <w:rFonts w:cstheme="minorHAnsi"/>
          <w:sz w:val="20"/>
          <w:szCs w:val="20"/>
        </w:rPr>
        <w:t>can</w:t>
      </w:r>
      <w:proofErr w:type="gramEnd"/>
      <w:r w:rsidR="00800956">
        <w:rPr>
          <w:rFonts w:cstheme="minorHAnsi"/>
          <w:sz w:val="20"/>
          <w:szCs w:val="20"/>
        </w:rPr>
        <w:t xml:space="preserve"> work something out. Justin believes there could be a possibility. He is stressing the fact that both parties need to be successful.</w:t>
      </w:r>
    </w:p>
    <w:p w14:paraId="0A3D98A8" w14:textId="2B4A42C9" w:rsidR="00D94329" w:rsidRDefault="00800956" w:rsidP="005F751D">
      <w:pPr>
        <w:pStyle w:val="ListParagraph"/>
        <w:numPr>
          <w:ilvl w:val="1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Kate informed Board members she </w:t>
      </w:r>
      <w:r w:rsidR="00CB5B40">
        <w:rPr>
          <w:rFonts w:cstheme="minorHAnsi"/>
          <w:sz w:val="20"/>
          <w:szCs w:val="20"/>
        </w:rPr>
        <w:t xml:space="preserve">wants to go on record that she </w:t>
      </w:r>
      <w:r>
        <w:rPr>
          <w:rFonts w:cstheme="minorHAnsi"/>
          <w:sz w:val="20"/>
          <w:szCs w:val="20"/>
        </w:rPr>
        <w:t xml:space="preserve">still has reservations </w:t>
      </w:r>
      <w:r w:rsidR="006224E2">
        <w:rPr>
          <w:rFonts w:cstheme="minorHAnsi"/>
          <w:sz w:val="20"/>
          <w:szCs w:val="20"/>
        </w:rPr>
        <w:t>about</w:t>
      </w:r>
      <w:r>
        <w:rPr>
          <w:rFonts w:cstheme="minorHAnsi"/>
          <w:sz w:val="20"/>
          <w:szCs w:val="20"/>
        </w:rPr>
        <w:t xml:space="preserve"> having a church as one of our partners. </w:t>
      </w:r>
      <w:r w:rsidR="00580A31">
        <w:rPr>
          <w:rFonts w:cstheme="minorHAnsi"/>
          <w:sz w:val="20"/>
          <w:szCs w:val="20"/>
        </w:rPr>
        <w:t xml:space="preserve">Her biggest objection is the 2-year contract. </w:t>
      </w:r>
      <w:r w:rsidR="00CB5B40">
        <w:rPr>
          <w:rFonts w:cstheme="minorHAnsi"/>
          <w:sz w:val="20"/>
          <w:szCs w:val="20"/>
        </w:rPr>
        <w:t xml:space="preserve">Bill </w:t>
      </w:r>
      <w:r w:rsidR="006224E2">
        <w:rPr>
          <w:rFonts w:cstheme="minorHAnsi"/>
          <w:sz w:val="20"/>
          <w:szCs w:val="20"/>
        </w:rPr>
        <w:t>Ward</w:t>
      </w:r>
      <w:r w:rsidR="00CB5B40">
        <w:rPr>
          <w:rFonts w:cstheme="minorHAnsi"/>
          <w:sz w:val="20"/>
          <w:szCs w:val="20"/>
        </w:rPr>
        <w:t xml:space="preserve"> has the same reservations.</w:t>
      </w:r>
    </w:p>
    <w:p w14:paraId="094A9B46" w14:textId="651B1C33" w:rsidR="00580A31" w:rsidRDefault="00580A31" w:rsidP="005F751D">
      <w:pPr>
        <w:pStyle w:val="ListParagraph"/>
        <w:numPr>
          <w:ilvl w:val="1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Pat suggest</w:t>
      </w:r>
      <w:r w:rsidR="006224E2">
        <w:rPr>
          <w:rFonts w:cstheme="minorHAnsi"/>
          <w:sz w:val="20"/>
          <w:szCs w:val="20"/>
        </w:rPr>
        <w:t>ed</w:t>
      </w:r>
      <w:r>
        <w:rPr>
          <w:rFonts w:cstheme="minorHAnsi"/>
          <w:sz w:val="20"/>
          <w:szCs w:val="20"/>
        </w:rPr>
        <w:t xml:space="preserve"> we look at this as a revenue stream.</w:t>
      </w:r>
    </w:p>
    <w:p w14:paraId="4274B631" w14:textId="03A3AE89" w:rsidR="00580A31" w:rsidRDefault="00580A31" w:rsidP="005F751D">
      <w:pPr>
        <w:pStyle w:val="ListParagraph"/>
        <w:numPr>
          <w:ilvl w:val="1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Justin will proceed with the partnerships. </w:t>
      </w:r>
      <w:r w:rsidR="00E0496A">
        <w:rPr>
          <w:rFonts w:cstheme="minorHAnsi"/>
          <w:sz w:val="20"/>
          <w:szCs w:val="20"/>
        </w:rPr>
        <w:t xml:space="preserve">Greg reminded the members that these partnerships will be voted on. </w:t>
      </w:r>
      <w:r>
        <w:rPr>
          <w:rFonts w:cstheme="minorHAnsi"/>
          <w:sz w:val="20"/>
          <w:szCs w:val="20"/>
        </w:rPr>
        <w:br/>
      </w:r>
    </w:p>
    <w:p w14:paraId="2CEF27A8" w14:textId="77777777" w:rsidR="00580A31" w:rsidRPr="00572DEE" w:rsidRDefault="00580A31" w:rsidP="00580A31">
      <w:pPr>
        <w:pStyle w:val="ListParagraph"/>
        <w:numPr>
          <w:ilvl w:val="0"/>
          <w:numId w:val="30"/>
        </w:numPr>
        <w:spacing w:after="0"/>
        <w:rPr>
          <w:rFonts w:cstheme="minorHAnsi"/>
          <w:i/>
          <w:iCs/>
          <w:sz w:val="20"/>
          <w:szCs w:val="20"/>
        </w:rPr>
      </w:pPr>
      <w:r w:rsidRPr="00572DEE">
        <w:rPr>
          <w:rFonts w:cstheme="minorHAnsi"/>
          <w:i/>
          <w:iCs/>
          <w:sz w:val="20"/>
          <w:szCs w:val="20"/>
        </w:rPr>
        <w:t>HR Update</w:t>
      </w:r>
    </w:p>
    <w:p w14:paraId="28B6A6F8" w14:textId="77777777" w:rsidR="00DC1072" w:rsidRPr="00DC1072" w:rsidRDefault="00DC1072" w:rsidP="00DC1072">
      <w:pPr>
        <w:pStyle w:val="ListParagraph"/>
        <w:numPr>
          <w:ilvl w:val="1"/>
          <w:numId w:val="30"/>
        </w:numPr>
        <w:spacing w:after="0"/>
        <w:rPr>
          <w:rFonts w:cstheme="minorHAnsi"/>
          <w:sz w:val="20"/>
          <w:szCs w:val="20"/>
        </w:rPr>
      </w:pPr>
      <w:r w:rsidRPr="00DC1072">
        <w:rPr>
          <w:rFonts w:cstheme="minorHAnsi"/>
          <w:sz w:val="20"/>
          <w:szCs w:val="20"/>
        </w:rPr>
        <w:t>Three new positions listed and are now posted on job sites:</w:t>
      </w:r>
    </w:p>
    <w:p w14:paraId="02302EB8" w14:textId="77777777" w:rsidR="00DC1072" w:rsidRPr="00DC1072" w:rsidRDefault="00DC1072" w:rsidP="00DC1072">
      <w:pPr>
        <w:pStyle w:val="ListParagraph"/>
        <w:numPr>
          <w:ilvl w:val="2"/>
          <w:numId w:val="30"/>
        </w:numPr>
        <w:spacing w:after="0"/>
        <w:rPr>
          <w:rFonts w:cstheme="minorHAnsi"/>
          <w:sz w:val="20"/>
          <w:szCs w:val="20"/>
        </w:rPr>
      </w:pPr>
      <w:r w:rsidRPr="00DC1072">
        <w:rPr>
          <w:rFonts w:cstheme="minorHAnsi"/>
          <w:sz w:val="20"/>
          <w:szCs w:val="20"/>
        </w:rPr>
        <w:t>Technical Director</w:t>
      </w:r>
    </w:p>
    <w:p w14:paraId="0D7D0C48" w14:textId="77777777" w:rsidR="00DC1072" w:rsidRPr="00DC1072" w:rsidRDefault="00DC1072" w:rsidP="00DC1072">
      <w:pPr>
        <w:pStyle w:val="ListParagraph"/>
        <w:numPr>
          <w:ilvl w:val="2"/>
          <w:numId w:val="30"/>
        </w:numPr>
        <w:spacing w:after="0"/>
        <w:rPr>
          <w:rFonts w:cstheme="minorHAnsi"/>
          <w:sz w:val="20"/>
          <w:szCs w:val="20"/>
        </w:rPr>
      </w:pPr>
      <w:r w:rsidRPr="00DC1072">
        <w:rPr>
          <w:rFonts w:cstheme="minorHAnsi"/>
          <w:sz w:val="20"/>
          <w:szCs w:val="20"/>
        </w:rPr>
        <w:t>Director of Operations</w:t>
      </w:r>
    </w:p>
    <w:p w14:paraId="114CEBEC" w14:textId="4D79F4C2" w:rsidR="00DC1072" w:rsidRPr="00DC1072" w:rsidRDefault="00DC1072" w:rsidP="00DC1072">
      <w:pPr>
        <w:pStyle w:val="ListParagraph"/>
        <w:numPr>
          <w:ilvl w:val="2"/>
          <w:numId w:val="30"/>
        </w:numPr>
        <w:spacing w:after="0"/>
        <w:rPr>
          <w:rFonts w:cstheme="minorHAnsi"/>
          <w:sz w:val="20"/>
          <w:szCs w:val="20"/>
        </w:rPr>
      </w:pPr>
      <w:r w:rsidRPr="00DC1072">
        <w:rPr>
          <w:rFonts w:cstheme="minorHAnsi"/>
          <w:sz w:val="20"/>
          <w:szCs w:val="20"/>
        </w:rPr>
        <w:t>Director of Ticketing and Patron Services</w:t>
      </w:r>
      <w:r>
        <w:rPr>
          <w:rFonts w:cstheme="minorHAnsi"/>
          <w:sz w:val="20"/>
          <w:szCs w:val="20"/>
        </w:rPr>
        <w:t xml:space="preserve"> – Sarah is fielding these applicants. We’d like to get this person onboard first.</w:t>
      </w:r>
    </w:p>
    <w:p w14:paraId="6EF4CBE2" w14:textId="370FECCE" w:rsidR="00D925DA" w:rsidRDefault="005B674E" w:rsidP="00580A31">
      <w:pPr>
        <w:pStyle w:val="ListParagraph"/>
        <w:numPr>
          <w:ilvl w:val="1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Justin </w:t>
      </w:r>
      <w:r w:rsidR="00CF5765">
        <w:rPr>
          <w:rFonts w:cstheme="minorHAnsi"/>
          <w:sz w:val="20"/>
          <w:szCs w:val="20"/>
        </w:rPr>
        <w:t>requested</w:t>
      </w:r>
      <w:r>
        <w:rPr>
          <w:rFonts w:cstheme="minorHAnsi"/>
          <w:sz w:val="20"/>
          <w:szCs w:val="20"/>
        </w:rPr>
        <w:t xml:space="preserve"> approval to hire a fulltime marketing person. The outsourced solution is no longer working well. </w:t>
      </w:r>
      <w:r w:rsidR="00CF5765">
        <w:rPr>
          <w:rFonts w:cstheme="minorHAnsi"/>
          <w:sz w:val="20"/>
          <w:szCs w:val="20"/>
        </w:rPr>
        <w:t xml:space="preserve">Marketing needs to be brought in-house. </w:t>
      </w:r>
      <w:r>
        <w:rPr>
          <w:rFonts w:cstheme="minorHAnsi"/>
          <w:sz w:val="20"/>
          <w:szCs w:val="20"/>
        </w:rPr>
        <w:t>We need to market correctly. Burke’s new quote for the next year is $66K. Justin feels he can get</w:t>
      </w:r>
      <w:r w:rsidR="00E0496A">
        <w:rPr>
          <w:rFonts w:cstheme="minorHAnsi"/>
          <w:sz w:val="20"/>
          <w:szCs w:val="20"/>
        </w:rPr>
        <w:t xml:space="preserve"> a</w:t>
      </w:r>
      <w:r>
        <w:rPr>
          <w:rFonts w:cstheme="minorHAnsi"/>
          <w:sz w:val="20"/>
          <w:szCs w:val="20"/>
        </w:rPr>
        <w:t xml:space="preserve"> good candidate for $66K-$70K.</w:t>
      </w:r>
      <w:r w:rsidR="00CF5765">
        <w:rPr>
          <w:rFonts w:cstheme="minorHAnsi"/>
          <w:sz w:val="20"/>
          <w:szCs w:val="20"/>
        </w:rPr>
        <w:t xml:space="preserve"> </w:t>
      </w:r>
      <w:r w:rsidR="00E0496A" w:rsidRPr="00E0496A">
        <w:rPr>
          <w:rFonts w:cstheme="minorHAnsi"/>
          <w:b/>
          <w:bCs/>
          <w:sz w:val="20"/>
          <w:szCs w:val="20"/>
        </w:rPr>
        <w:t>ACTION ITEM:</w:t>
      </w:r>
      <w:r w:rsidR="00E0496A">
        <w:rPr>
          <w:rFonts w:cstheme="minorHAnsi"/>
          <w:sz w:val="20"/>
          <w:szCs w:val="20"/>
        </w:rPr>
        <w:t xml:space="preserve"> </w:t>
      </w:r>
      <w:r w:rsidR="00CF5765" w:rsidRPr="00E0496A">
        <w:rPr>
          <w:rFonts w:cstheme="minorHAnsi"/>
          <w:sz w:val="20"/>
          <w:szCs w:val="20"/>
        </w:rPr>
        <w:t>Motion to approve</w:t>
      </w:r>
      <w:r w:rsidR="00CF5765">
        <w:rPr>
          <w:rFonts w:cstheme="minorHAnsi"/>
          <w:sz w:val="20"/>
          <w:szCs w:val="20"/>
        </w:rPr>
        <w:t xml:space="preserve"> a fulltime position for a Marketing Director. The motion was unanimously approved.</w:t>
      </w:r>
    </w:p>
    <w:p w14:paraId="43CDDC07" w14:textId="78FC7E43" w:rsidR="00222126" w:rsidRPr="00580A31" w:rsidRDefault="00D925DA" w:rsidP="00580A31">
      <w:pPr>
        <w:pStyle w:val="ListParagraph"/>
        <w:numPr>
          <w:ilvl w:val="1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 have secured Deloite to work with us to create a financial model to help each department track their finances. Deloite is also working with us to help us create a new 5-year strategic plan.</w:t>
      </w:r>
      <w:r w:rsidR="00222126" w:rsidRPr="00580A31">
        <w:rPr>
          <w:rFonts w:cstheme="minorHAnsi"/>
          <w:sz w:val="20"/>
          <w:szCs w:val="20"/>
        </w:rPr>
        <w:br/>
      </w:r>
    </w:p>
    <w:p w14:paraId="0A9F9AE3" w14:textId="5179E422" w:rsidR="00156D50" w:rsidRPr="00572DEE" w:rsidRDefault="00572DEE" w:rsidP="00156D50">
      <w:pPr>
        <w:spacing w:after="0"/>
        <w:rPr>
          <w:rFonts w:cstheme="minorHAnsi"/>
          <w:b/>
          <w:bCs/>
          <w:sz w:val="20"/>
          <w:szCs w:val="20"/>
        </w:rPr>
      </w:pPr>
      <w:r w:rsidRPr="00572DEE">
        <w:rPr>
          <w:rFonts w:cstheme="minorHAnsi"/>
          <w:b/>
          <w:bCs/>
          <w:sz w:val="20"/>
          <w:szCs w:val="20"/>
        </w:rPr>
        <w:t xml:space="preserve">Other Business – Greg </w:t>
      </w:r>
      <w:proofErr w:type="spellStart"/>
      <w:r w:rsidRPr="00572DEE">
        <w:rPr>
          <w:rFonts w:cstheme="minorHAnsi"/>
          <w:b/>
          <w:bCs/>
          <w:sz w:val="20"/>
          <w:szCs w:val="20"/>
        </w:rPr>
        <w:t>Wessling</w:t>
      </w:r>
      <w:proofErr w:type="spellEnd"/>
    </w:p>
    <w:p w14:paraId="4C31C631" w14:textId="5DA60AAB" w:rsidR="00156D50" w:rsidRPr="00572DEE" w:rsidRDefault="00572DEE" w:rsidP="00572DEE">
      <w:pPr>
        <w:pStyle w:val="ListParagraph"/>
        <w:numPr>
          <w:ilvl w:val="0"/>
          <w:numId w:val="34"/>
        </w:numPr>
        <w:spacing w:after="0"/>
        <w:ind w:left="720"/>
        <w:rPr>
          <w:rFonts w:cstheme="minorHAnsi"/>
          <w:sz w:val="20"/>
          <w:szCs w:val="20"/>
        </w:rPr>
      </w:pPr>
      <w:r w:rsidRPr="00572DEE">
        <w:rPr>
          <w:rFonts w:cstheme="minorHAnsi"/>
          <w:sz w:val="20"/>
          <w:szCs w:val="20"/>
        </w:rPr>
        <w:t xml:space="preserve">Next month will </w:t>
      </w:r>
      <w:r w:rsidR="00597C30">
        <w:rPr>
          <w:rFonts w:cstheme="minorHAnsi"/>
          <w:sz w:val="20"/>
          <w:szCs w:val="20"/>
        </w:rPr>
        <w:t>be an in-person meeting</w:t>
      </w:r>
      <w:r w:rsidRPr="00572DEE">
        <w:rPr>
          <w:rFonts w:cstheme="minorHAnsi"/>
          <w:sz w:val="20"/>
          <w:szCs w:val="20"/>
        </w:rPr>
        <w:t xml:space="preserve">. </w:t>
      </w:r>
    </w:p>
    <w:p w14:paraId="4FD38A93" w14:textId="26A90508" w:rsidR="00156D50" w:rsidRPr="00572DEE" w:rsidRDefault="00572DEE" w:rsidP="00572DEE">
      <w:pPr>
        <w:pStyle w:val="ListParagraph"/>
        <w:numPr>
          <w:ilvl w:val="0"/>
          <w:numId w:val="34"/>
        </w:numPr>
        <w:spacing w:after="0"/>
        <w:ind w:left="720"/>
        <w:rPr>
          <w:rFonts w:cstheme="minorHAnsi"/>
          <w:sz w:val="20"/>
          <w:szCs w:val="20"/>
        </w:rPr>
      </w:pPr>
      <w:r w:rsidRPr="00572DEE">
        <w:rPr>
          <w:rFonts w:cstheme="minorHAnsi"/>
          <w:sz w:val="20"/>
          <w:szCs w:val="20"/>
        </w:rPr>
        <w:lastRenderedPageBreak/>
        <w:t>We will be going over the budget</w:t>
      </w:r>
    </w:p>
    <w:p w14:paraId="3D32B9EE" w14:textId="11B642BF" w:rsidR="00156D50" w:rsidRPr="00572DEE" w:rsidRDefault="00572DEE" w:rsidP="00572DEE">
      <w:pPr>
        <w:pStyle w:val="ListParagraph"/>
        <w:numPr>
          <w:ilvl w:val="0"/>
          <w:numId w:val="34"/>
        </w:numPr>
        <w:spacing w:after="0"/>
        <w:ind w:left="720"/>
        <w:rPr>
          <w:rFonts w:cstheme="minorHAnsi"/>
          <w:sz w:val="20"/>
          <w:szCs w:val="20"/>
        </w:rPr>
      </w:pPr>
      <w:r w:rsidRPr="00572DEE">
        <w:rPr>
          <w:rFonts w:cstheme="minorHAnsi"/>
          <w:sz w:val="20"/>
          <w:szCs w:val="20"/>
        </w:rPr>
        <w:t>Nominating Committee will share the name of four new board members and the names of the officer slate.</w:t>
      </w:r>
    </w:p>
    <w:p w14:paraId="49CCE666" w14:textId="2E9EE953" w:rsidR="006A1C40" w:rsidRDefault="006A1C40" w:rsidP="006A1C40">
      <w:pPr>
        <w:spacing w:after="0"/>
        <w:rPr>
          <w:rFonts w:cstheme="minorHAnsi"/>
          <w:sz w:val="20"/>
          <w:szCs w:val="20"/>
        </w:rPr>
      </w:pPr>
    </w:p>
    <w:p w14:paraId="2FEA4D87" w14:textId="4A79ADF3" w:rsidR="00A30929" w:rsidRPr="00A30929" w:rsidRDefault="00572DEE" w:rsidP="00E0496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Meeting is adjourned.</w:t>
      </w:r>
    </w:p>
    <w:p w14:paraId="5F376293" w14:textId="47F4113D" w:rsidR="00C02CB5" w:rsidRDefault="00C02CB5" w:rsidP="00C02CB5">
      <w:pPr>
        <w:spacing w:after="0"/>
        <w:rPr>
          <w:rFonts w:cstheme="minorHAnsi"/>
          <w:sz w:val="20"/>
          <w:szCs w:val="20"/>
        </w:rPr>
      </w:pPr>
    </w:p>
    <w:sectPr w:rsidR="00C02CB5" w:rsidSect="00672192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9950"/>
      </v:shape>
    </w:pict>
  </w:numPicBullet>
  <w:abstractNum w:abstractNumId="0" w15:restartNumberingAfterBreak="0">
    <w:nsid w:val="03A878AB"/>
    <w:multiLevelType w:val="hybridMultilevel"/>
    <w:tmpl w:val="1DA8331A"/>
    <w:lvl w:ilvl="0" w:tplc="EAF68BC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9D275BE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44E13A2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B9EC68C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DB4897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2730B4CE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FDCEB4E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83A365C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46A392A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 w15:restartNumberingAfterBreak="0">
    <w:nsid w:val="04317DC3"/>
    <w:multiLevelType w:val="hybridMultilevel"/>
    <w:tmpl w:val="022CBBA2"/>
    <w:lvl w:ilvl="0" w:tplc="B25C02A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EE5D0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B825B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92375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60CD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7C48E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BA4F0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B2BFB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36655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AE80626"/>
    <w:multiLevelType w:val="hybridMultilevel"/>
    <w:tmpl w:val="2508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D1EB2"/>
    <w:multiLevelType w:val="hybridMultilevel"/>
    <w:tmpl w:val="B67658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65EF"/>
    <w:multiLevelType w:val="hybridMultilevel"/>
    <w:tmpl w:val="384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15EB8"/>
    <w:multiLevelType w:val="hybridMultilevel"/>
    <w:tmpl w:val="9022C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FFFFFFFF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FFFFFFF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FFFFFFF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FFFFFFF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FFFFFFF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FFFFFFF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 w15:restartNumberingAfterBreak="0">
    <w:nsid w:val="2CE634F8"/>
    <w:multiLevelType w:val="hybridMultilevel"/>
    <w:tmpl w:val="89ECA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2B606E"/>
    <w:multiLevelType w:val="hybridMultilevel"/>
    <w:tmpl w:val="598C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C6D91"/>
    <w:multiLevelType w:val="hybridMultilevel"/>
    <w:tmpl w:val="3C7CAC3A"/>
    <w:lvl w:ilvl="0" w:tplc="C39CF0C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46C1A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84D6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D07B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1430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E8288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E889C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12123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B4D5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2AB6E00"/>
    <w:multiLevelType w:val="hybridMultilevel"/>
    <w:tmpl w:val="7820CB6C"/>
    <w:lvl w:ilvl="0" w:tplc="6C1A797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0231A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24577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E0CCC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C8741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64EB7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8C1C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E83A2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827B5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31E2B3D"/>
    <w:multiLevelType w:val="hybridMultilevel"/>
    <w:tmpl w:val="1DFA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31816"/>
    <w:multiLevelType w:val="hybridMultilevel"/>
    <w:tmpl w:val="5EF0B578"/>
    <w:lvl w:ilvl="0" w:tplc="3370A8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6688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EE0F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F2FDA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CCF0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344C2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A4277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02F79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222DA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9046E44"/>
    <w:multiLevelType w:val="hybridMultilevel"/>
    <w:tmpl w:val="1030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546AC"/>
    <w:multiLevelType w:val="hybridMultilevel"/>
    <w:tmpl w:val="F04ADD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752FE"/>
    <w:multiLevelType w:val="hybridMultilevel"/>
    <w:tmpl w:val="2048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E602E"/>
    <w:multiLevelType w:val="hybridMultilevel"/>
    <w:tmpl w:val="43D6E1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3BA54B1"/>
    <w:multiLevelType w:val="hybridMultilevel"/>
    <w:tmpl w:val="8586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D3802"/>
    <w:multiLevelType w:val="hybridMultilevel"/>
    <w:tmpl w:val="C450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27CB3"/>
    <w:multiLevelType w:val="hybridMultilevel"/>
    <w:tmpl w:val="79B0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A0972"/>
    <w:multiLevelType w:val="hybridMultilevel"/>
    <w:tmpl w:val="3088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51376"/>
    <w:multiLevelType w:val="hybridMultilevel"/>
    <w:tmpl w:val="E63A0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55F46"/>
    <w:multiLevelType w:val="hybridMultilevel"/>
    <w:tmpl w:val="A0CC62A2"/>
    <w:lvl w:ilvl="0" w:tplc="67861BB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EA2236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E88B4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F0BE0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56C5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A43A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340AE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0264D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5A8CB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F9C1FD9"/>
    <w:multiLevelType w:val="hybridMultilevel"/>
    <w:tmpl w:val="78248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618E5CAE"/>
    <w:multiLevelType w:val="hybridMultilevel"/>
    <w:tmpl w:val="B360F6B0"/>
    <w:lvl w:ilvl="0" w:tplc="7E38A7F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3AA322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DE66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B8BBD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BE531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2E6EA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EAB7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3E5EF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D631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3DF3A3E"/>
    <w:multiLevelType w:val="hybridMultilevel"/>
    <w:tmpl w:val="8D08D47E"/>
    <w:lvl w:ilvl="0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3" w:tplc="FFFFFFFF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4" w:tplc="FFFFFFFF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5" w:tplc="FFFFFFFF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6" w:tplc="FFFFFFFF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  <w:lvl w:ilvl="7" w:tplc="FFFFFFFF" w:tentative="1">
      <w:start w:val="1"/>
      <w:numFmt w:val="bullet"/>
      <w:lvlText w:val=""/>
      <w:lvlJc w:val="left"/>
      <w:pPr>
        <w:tabs>
          <w:tab w:val="num" w:pos="7200"/>
        </w:tabs>
        <w:ind w:left="7200" w:hanging="360"/>
      </w:pPr>
      <w:rPr>
        <w:rFonts w:ascii="Wingdings 2" w:hAnsi="Wingdings 2" w:hint="default"/>
      </w:rPr>
    </w:lvl>
    <w:lvl w:ilvl="8" w:tplc="FFFFFFFF" w:tentative="1">
      <w:start w:val="1"/>
      <w:numFmt w:val="bullet"/>
      <w:lvlText w:val=""/>
      <w:lvlJc w:val="left"/>
      <w:pPr>
        <w:tabs>
          <w:tab w:val="num" w:pos="7920"/>
        </w:tabs>
        <w:ind w:left="7920" w:hanging="360"/>
      </w:pPr>
      <w:rPr>
        <w:rFonts w:ascii="Wingdings 2" w:hAnsi="Wingdings 2" w:hint="default"/>
      </w:rPr>
    </w:lvl>
  </w:abstractNum>
  <w:abstractNum w:abstractNumId="25" w15:restartNumberingAfterBreak="0">
    <w:nsid w:val="659A1F92"/>
    <w:multiLevelType w:val="hybridMultilevel"/>
    <w:tmpl w:val="CFC2CE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67E423D"/>
    <w:multiLevelType w:val="hybridMultilevel"/>
    <w:tmpl w:val="206E6E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A147C"/>
    <w:multiLevelType w:val="hybridMultilevel"/>
    <w:tmpl w:val="2E6AF6E2"/>
    <w:lvl w:ilvl="0" w:tplc="C5828DB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60336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2AFEC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EE6AB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22506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7EF9E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4A8B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00E44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86729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6D46726F"/>
    <w:multiLevelType w:val="hybridMultilevel"/>
    <w:tmpl w:val="96445A18"/>
    <w:lvl w:ilvl="0" w:tplc="B78E467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583412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B24B1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38A1F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20C6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0578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20E6A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A436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04FBD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731F31DF"/>
    <w:multiLevelType w:val="hybridMultilevel"/>
    <w:tmpl w:val="6512FF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94E60"/>
    <w:multiLevelType w:val="hybridMultilevel"/>
    <w:tmpl w:val="D8548E7C"/>
    <w:lvl w:ilvl="0" w:tplc="9306E95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62466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30AFB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B877D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4A52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CE66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66D8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76420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FC5C5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78797D54"/>
    <w:multiLevelType w:val="hybridMultilevel"/>
    <w:tmpl w:val="B2063F7C"/>
    <w:lvl w:ilvl="0" w:tplc="047E91F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22E73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1CDE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7C9BD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4A265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86955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566BF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C2CB9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4691B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7B6935E2"/>
    <w:multiLevelType w:val="hybridMultilevel"/>
    <w:tmpl w:val="76ECD74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C5CDF"/>
    <w:multiLevelType w:val="hybridMultilevel"/>
    <w:tmpl w:val="5D503D10"/>
    <w:lvl w:ilvl="0" w:tplc="EC4E16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66133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12AD7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32232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12861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C0E9C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D6DC3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228AC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48B0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19804119">
    <w:abstractNumId w:val="10"/>
  </w:num>
  <w:num w:numId="2" w16cid:durableId="1799762606">
    <w:abstractNumId w:val="2"/>
  </w:num>
  <w:num w:numId="3" w16cid:durableId="502862890">
    <w:abstractNumId w:val="17"/>
  </w:num>
  <w:num w:numId="4" w16cid:durableId="344409240">
    <w:abstractNumId w:val="12"/>
  </w:num>
  <w:num w:numId="5" w16cid:durableId="1007947111">
    <w:abstractNumId w:val="3"/>
  </w:num>
  <w:num w:numId="6" w16cid:durableId="777026420">
    <w:abstractNumId w:val="16"/>
  </w:num>
  <w:num w:numId="7" w16cid:durableId="1938979268">
    <w:abstractNumId w:val="18"/>
  </w:num>
  <w:num w:numId="8" w16cid:durableId="963391208">
    <w:abstractNumId w:val="7"/>
  </w:num>
  <w:num w:numId="9" w16cid:durableId="1835996145">
    <w:abstractNumId w:val="32"/>
  </w:num>
  <w:num w:numId="10" w16cid:durableId="868839813">
    <w:abstractNumId w:val="14"/>
  </w:num>
  <w:num w:numId="11" w16cid:durableId="2085566658">
    <w:abstractNumId w:val="29"/>
  </w:num>
  <w:num w:numId="12" w16cid:durableId="181863369">
    <w:abstractNumId w:val="13"/>
  </w:num>
  <w:num w:numId="13" w16cid:durableId="1634211697">
    <w:abstractNumId w:val="26"/>
  </w:num>
  <w:num w:numId="14" w16cid:durableId="1814447500">
    <w:abstractNumId w:val="15"/>
  </w:num>
  <w:num w:numId="15" w16cid:durableId="732123576">
    <w:abstractNumId w:val="24"/>
  </w:num>
  <w:num w:numId="16" w16cid:durableId="1841889530">
    <w:abstractNumId w:val="6"/>
  </w:num>
  <w:num w:numId="17" w16cid:durableId="2108191058">
    <w:abstractNumId w:val="23"/>
  </w:num>
  <w:num w:numId="18" w16cid:durableId="1830755331">
    <w:abstractNumId w:val="19"/>
  </w:num>
  <w:num w:numId="19" w16cid:durableId="435367248">
    <w:abstractNumId w:val="21"/>
  </w:num>
  <w:num w:numId="20" w16cid:durableId="175004321">
    <w:abstractNumId w:val="4"/>
  </w:num>
  <w:num w:numId="21" w16cid:durableId="1269779608">
    <w:abstractNumId w:val="0"/>
  </w:num>
  <w:num w:numId="22" w16cid:durableId="270165004">
    <w:abstractNumId w:val="5"/>
  </w:num>
  <w:num w:numId="23" w16cid:durableId="78790562">
    <w:abstractNumId w:val="31"/>
  </w:num>
  <w:num w:numId="24" w16cid:durableId="393815959">
    <w:abstractNumId w:val="27"/>
  </w:num>
  <w:num w:numId="25" w16cid:durableId="1410687613">
    <w:abstractNumId w:val="8"/>
  </w:num>
  <w:num w:numId="26" w16cid:durableId="333146539">
    <w:abstractNumId w:val="1"/>
  </w:num>
  <w:num w:numId="27" w16cid:durableId="1793548670">
    <w:abstractNumId w:val="33"/>
  </w:num>
  <w:num w:numId="28" w16cid:durableId="527328454">
    <w:abstractNumId w:val="9"/>
  </w:num>
  <w:num w:numId="29" w16cid:durableId="1351908764">
    <w:abstractNumId w:val="11"/>
  </w:num>
  <w:num w:numId="30" w16cid:durableId="780105317">
    <w:abstractNumId w:val="20"/>
  </w:num>
  <w:num w:numId="31" w16cid:durableId="97456444">
    <w:abstractNumId w:val="30"/>
  </w:num>
  <w:num w:numId="32" w16cid:durableId="499321706">
    <w:abstractNumId w:val="28"/>
  </w:num>
  <w:num w:numId="33" w16cid:durableId="1455103603">
    <w:abstractNumId w:val="25"/>
  </w:num>
  <w:num w:numId="34" w16cid:durableId="30639824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B5"/>
    <w:rsid w:val="00003EC3"/>
    <w:rsid w:val="00010728"/>
    <w:rsid w:val="000115C3"/>
    <w:rsid w:val="000131E6"/>
    <w:rsid w:val="00013E0B"/>
    <w:rsid w:val="00032E22"/>
    <w:rsid w:val="000375FC"/>
    <w:rsid w:val="0004774B"/>
    <w:rsid w:val="00047B78"/>
    <w:rsid w:val="00050B6E"/>
    <w:rsid w:val="0005563D"/>
    <w:rsid w:val="00057AF8"/>
    <w:rsid w:val="00060253"/>
    <w:rsid w:val="000657D5"/>
    <w:rsid w:val="00070107"/>
    <w:rsid w:val="0007356A"/>
    <w:rsid w:val="00077F57"/>
    <w:rsid w:val="00081811"/>
    <w:rsid w:val="000838E3"/>
    <w:rsid w:val="00083E10"/>
    <w:rsid w:val="000854B4"/>
    <w:rsid w:val="0009156B"/>
    <w:rsid w:val="00092A9C"/>
    <w:rsid w:val="000956EE"/>
    <w:rsid w:val="00096063"/>
    <w:rsid w:val="00096107"/>
    <w:rsid w:val="00097BB3"/>
    <w:rsid w:val="000A2568"/>
    <w:rsid w:val="000A312A"/>
    <w:rsid w:val="000B0F43"/>
    <w:rsid w:val="000B141B"/>
    <w:rsid w:val="000B3654"/>
    <w:rsid w:val="000B5041"/>
    <w:rsid w:val="000C3596"/>
    <w:rsid w:val="000C551F"/>
    <w:rsid w:val="000C6894"/>
    <w:rsid w:val="000D0152"/>
    <w:rsid w:val="000D3819"/>
    <w:rsid w:val="000E1422"/>
    <w:rsid w:val="000E1AEF"/>
    <w:rsid w:val="000E76E8"/>
    <w:rsid w:val="000F00FB"/>
    <w:rsid w:val="000F0117"/>
    <w:rsid w:val="000F5019"/>
    <w:rsid w:val="000F740A"/>
    <w:rsid w:val="001004E1"/>
    <w:rsid w:val="00105DDD"/>
    <w:rsid w:val="0010697A"/>
    <w:rsid w:val="00123DF6"/>
    <w:rsid w:val="0012458E"/>
    <w:rsid w:val="0012572D"/>
    <w:rsid w:val="0012776F"/>
    <w:rsid w:val="0013059D"/>
    <w:rsid w:val="0013099E"/>
    <w:rsid w:val="00131DB6"/>
    <w:rsid w:val="00135BCB"/>
    <w:rsid w:val="001368CB"/>
    <w:rsid w:val="0014260C"/>
    <w:rsid w:val="001445D9"/>
    <w:rsid w:val="00151790"/>
    <w:rsid w:val="00155EF3"/>
    <w:rsid w:val="00156D50"/>
    <w:rsid w:val="0016068C"/>
    <w:rsid w:val="00162170"/>
    <w:rsid w:val="00164144"/>
    <w:rsid w:val="00172360"/>
    <w:rsid w:val="00172B9E"/>
    <w:rsid w:val="001733DD"/>
    <w:rsid w:val="00174FDE"/>
    <w:rsid w:val="00175D44"/>
    <w:rsid w:val="001860DE"/>
    <w:rsid w:val="0019360B"/>
    <w:rsid w:val="00193FA8"/>
    <w:rsid w:val="001A02CF"/>
    <w:rsid w:val="001A2CBB"/>
    <w:rsid w:val="001A3C57"/>
    <w:rsid w:val="001A77D2"/>
    <w:rsid w:val="001C0EDC"/>
    <w:rsid w:val="001C11DC"/>
    <w:rsid w:val="001C155B"/>
    <w:rsid w:val="001C598F"/>
    <w:rsid w:val="001D11D7"/>
    <w:rsid w:val="001D6EB9"/>
    <w:rsid w:val="001D726C"/>
    <w:rsid w:val="001E5B8B"/>
    <w:rsid w:val="001F00FC"/>
    <w:rsid w:val="001F3E35"/>
    <w:rsid w:val="001F4A57"/>
    <w:rsid w:val="001F7711"/>
    <w:rsid w:val="00202CEB"/>
    <w:rsid w:val="002046D0"/>
    <w:rsid w:val="00205CA5"/>
    <w:rsid w:val="00212642"/>
    <w:rsid w:val="0021741B"/>
    <w:rsid w:val="002203B9"/>
    <w:rsid w:val="00222109"/>
    <w:rsid w:val="00222126"/>
    <w:rsid w:val="00222194"/>
    <w:rsid w:val="002240E3"/>
    <w:rsid w:val="00225079"/>
    <w:rsid w:val="0023186E"/>
    <w:rsid w:val="00235BDD"/>
    <w:rsid w:val="002371A7"/>
    <w:rsid w:val="002373E9"/>
    <w:rsid w:val="00243622"/>
    <w:rsid w:val="00246E2D"/>
    <w:rsid w:val="00247198"/>
    <w:rsid w:val="00247FE0"/>
    <w:rsid w:val="00263571"/>
    <w:rsid w:val="00267ABF"/>
    <w:rsid w:val="00272E8A"/>
    <w:rsid w:val="00274862"/>
    <w:rsid w:val="00282DBC"/>
    <w:rsid w:val="00282F86"/>
    <w:rsid w:val="002830AA"/>
    <w:rsid w:val="0028542A"/>
    <w:rsid w:val="002874C5"/>
    <w:rsid w:val="002931A6"/>
    <w:rsid w:val="00293DF3"/>
    <w:rsid w:val="002948F1"/>
    <w:rsid w:val="002952B1"/>
    <w:rsid w:val="002A172D"/>
    <w:rsid w:val="002B040C"/>
    <w:rsid w:val="002B3592"/>
    <w:rsid w:val="002D11AC"/>
    <w:rsid w:val="002D29B9"/>
    <w:rsid w:val="002D3966"/>
    <w:rsid w:val="002D7BED"/>
    <w:rsid w:val="002E16B7"/>
    <w:rsid w:val="002E475A"/>
    <w:rsid w:val="002E5FF3"/>
    <w:rsid w:val="002E61C8"/>
    <w:rsid w:val="002F43DB"/>
    <w:rsid w:val="002F4842"/>
    <w:rsid w:val="003008AC"/>
    <w:rsid w:val="00300929"/>
    <w:rsid w:val="00302B4D"/>
    <w:rsid w:val="00302FC5"/>
    <w:rsid w:val="00305335"/>
    <w:rsid w:val="00306F7A"/>
    <w:rsid w:val="003077E0"/>
    <w:rsid w:val="00307B5F"/>
    <w:rsid w:val="00307F28"/>
    <w:rsid w:val="00314E86"/>
    <w:rsid w:val="00316CBC"/>
    <w:rsid w:val="00325D25"/>
    <w:rsid w:val="00326E09"/>
    <w:rsid w:val="00332631"/>
    <w:rsid w:val="003362AF"/>
    <w:rsid w:val="00345FC4"/>
    <w:rsid w:val="00356472"/>
    <w:rsid w:val="00357893"/>
    <w:rsid w:val="00363417"/>
    <w:rsid w:val="00366B5A"/>
    <w:rsid w:val="00370A30"/>
    <w:rsid w:val="00370FE9"/>
    <w:rsid w:val="00374B6C"/>
    <w:rsid w:val="00376918"/>
    <w:rsid w:val="0037697D"/>
    <w:rsid w:val="003776B8"/>
    <w:rsid w:val="00381509"/>
    <w:rsid w:val="00383395"/>
    <w:rsid w:val="00390ADC"/>
    <w:rsid w:val="00395443"/>
    <w:rsid w:val="003A2F05"/>
    <w:rsid w:val="003A73EB"/>
    <w:rsid w:val="003A793C"/>
    <w:rsid w:val="003B088E"/>
    <w:rsid w:val="003B5DBA"/>
    <w:rsid w:val="003B68CB"/>
    <w:rsid w:val="003B7701"/>
    <w:rsid w:val="003B7895"/>
    <w:rsid w:val="003C0FA8"/>
    <w:rsid w:val="003C15C0"/>
    <w:rsid w:val="003C42E0"/>
    <w:rsid w:val="003D2A9F"/>
    <w:rsid w:val="003D2D39"/>
    <w:rsid w:val="003D4327"/>
    <w:rsid w:val="003D4B06"/>
    <w:rsid w:val="003E4A15"/>
    <w:rsid w:val="003E523B"/>
    <w:rsid w:val="003E7737"/>
    <w:rsid w:val="003F38EB"/>
    <w:rsid w:val="003F4B9E"/>
    <w:rsid w:val="004018E0"/>
    <w:rsid w:val="00402E59"/>
    <w:rsid w:val="0040324A"/>
    <w:rsid w:val="004051A9"/>
    <w:rsid w:val="00405532"/>
    <w:rsid w:val="00406914"/>
    <w:rsid w:val="00412773"/>
    <w:rsid w:val="004129AF"/>
    <w:rsid w:val="00421501"/>
    <w:rsid w:val="00421AE9"/>
    <w:rsid w:val="00423FB7"/>
    <w:rsid w:val="00424914"/>
    <w:rsid w:val="00445555"/>
    <w:rsid w:val="00445FAF"/>
    <w:rsid w:val="00446423"/>
    <w:rsid w:val="004478CD"/>
    <w:rsid w:val="00454F5C"/>
    <w:rsid w:val="00461B59"/>
    <w:rsid w:val="00470BA4"/>
    <w:rsid w:val="00471A07"/>
    <w:rsid w:val="00475944"/>
    <w:rsid w:val="00475DB4"/>
    <w:rsid w:val="004808DC"/>
    <w:rsid w:val="00480EEE"/>
    <w:rsid w:val="00483776"/>
    <w:rsid w:val="0048400A"/>
    <w:rsid w:val="00492578"/>
    <w:rsid w:val="004A6DB1"/>
    <w:rsid w:val="004A7499"/>
    <w:rsid w:val="004B1485"/>
    <w:rsid w:val="004B6A58"/>
    <w:rsid w:val="004C00C8"/>
    <w:rsid w:val="004C1831"/>
    <w:rsid w:val="004C3E39"/>
    <w:rsid w:val="004C4C23"/>
    <w:rsid w:val="004C6266"/>
    <w:rsid w:val="004D39AC"/>
    <w:rsid w:val="004D40BC"/>
    <w:rsid w:val="004D4364"/>
    <w:rsid w:val="004D6B83"/>
    <w:rsid w:val="004E0360"/>
    <w:rsid w:val="004E0F85"/>
    <w:rsid w:val="004E2453"/>
    <w:rsid w:val="004F6B50"/>
    <w:rsid w:val="00502A9C"/>
    <w:rsid w:val="00520152"/>
    <w:rsid w:val="005219C4"/>
    <w:rsid w:val="00530536"/>
    <w:rsid w:val="00531BCD"/>
    <w:rsid w:val="00537303"/>
    <w:rsid w:val="0054069A"/>
    <w:rsid w:val="00541966"/>
    <w:rsid w:val="00547251"/>
    <w:rsid w:val="00547FCB"/>
    <w:rsid w:val="00555ACD"/>
    <w:rsid w:val="0055661A"/>
    <w:rsid w:val="00563399"/>
    <w:rsid w:val="0057176A"/>
    <w:rsid w:val="00572DEE"/>
    <w:rsid w:val="00572E73"/>
    <w:rsid w:val="00575C27"/>
    <w:rsid w:val="00575FE1"/>
    <w:rsid w:val="00580463"/>
    <w:rsid w:val="00580986"/>
    <w:rsid w:val="00580A31"/>
    <w:rsid w:val="0058433A"/>
    <w:rsid w:val="0059688D"/>
    <w:rsid w:val="00597C30"/>
    <w:rsid w:val="005A3856"/>
    <w:rsid w:val="005A4804"/>
    <w:rsid w:val="005B44BD"/>
    <w:rsid w:val="005B4995"/>
    <w:rsid w:val="005B674E"/>
    <w:rsid w:val="005B7D07"/>
    <w:rsid w:val="005C460B"/>
    <w:rsid w:val="005C513B"/>
    <w:rsid w:val="005D1932"/>
    <w:rsid w:val="005D2D11"/>
    <w:rsid w:val="005E56AF"/>
    <w:rsid w:val="005F2541"/>
    <w:rsid w:val="005F751D"/>
    <w:rsid w:val="0060024B"/>
    <w:rsid w:val="00603D93"/>
    <w:rsid w:val="00605486"/>
    <w:rsid w:val="006161E0"/>
    <w:rsid w:val="00617DCB"/>
    <w:rsid w:val="006224E2"/>
    <w:rsid w:val="0062629C"/>
    <w:rsid w:val="00627826"/>
    <w:rsid w:val="00627969"/>
    <w:rsid w:val="00627FF8"/>
    <w:rsid w:val="0063033E"/>
    <w:rsid w:val="00631558"/>
    <w:rsid w:val="00632409"/>
    <w:rsid w:val="00634B2C"/>
    <w:rsid w:val="0063728F"/>
    <w:rsid w:val="00643026"/>
    <w:rsid w:val="00644EC9"/>
    <w:rsid w:val="00647F41"/>
    <w:rsid w:val="0065078C"/>
    <w:rsid w:val="00650E12"/>
    <w:rsid w:val="006545D4"/>
    <w:rsid w:val="0065543A"/>
    <w:rsid w:val="006571E0"/>
    <w:rsid w:val="00660CD1"/>
    <w:rsid w:val="0066163C"/>
    <w:rsid w:val="00661C0B"/>
    <w:rsid w:val="006622F6"/>
    <w:rsid w:val="00662DA9"/>
    <w:rsid w:val="0066311F"/>
    <w:rsid w:val="00664393"/>
    <w:rsid w:val="00671557"/>
    <w:rsid w:val="00672192"/>
    <w:rsid w:val="00673039"/>
    <w:rsid w:val="00675BD0"/>
    <w:rsid w:val="00676D22"/>
    <w:rsid w:val="00677EBF"/>
    <w:rsid w:val="00682B30"/>
    <w:rsid w:val="0069013A"/>
    <w:rsid w:val="006A1C40"/>
    <w:rsid w:val="006A65C4"/>
    <w:rsid w:val="006A6ADA"/>
    <w:rsid w:val="006A7CB8"/>
    <w:rsid w:val="006B7538"/>
    <w:rsid w:val="006C6CFA"/>
    <w:rsid w:val="006D07FA"/>
    <w:rsid w:val="006D1543"/>
    <w:rsid w:val="006D1CFE"/>
    <w:rsid w:val="006D263B"/>
    <w:rsid w:val="006D291A"/>
    <w:rsid w:val="006D4843"/>
    <w:rsid w:val="006E30FC"/>
    <w:rsid w:val="006E3D73"/>
    <w:rsid w:val="006E45C5"/>
    <w:rsid w:val="006E7417"/>
    <w:rsid w:val="006E7678"/>
    <w:rsid w:val="00700CE4"/>
    <w:rsid w:val="007021E2"/>
    <w:rsid w:val="0070267D"/>
    <w:rsid w:val="00703881"/>
    <w:rsid w:val="007038B1"/>
    <w:rsid w:val="0070637E"/>
    <w:rsid w:val="0070685C"/>
    <w:rsid w:val="00710202"/>
    <w:rsid w:val="0071228F"/>
    <w:rsid w:val="00714D36"/>
    <w:rsid w:val="00717293"/>
    <w:rsid w:val="00721B68"/>
    <w:rsid w:val="00721BA2"/>
    <w:rsid w:val="0072358D"/>
    <w:rsid w:val="00725397"/>
    <w:rsid w:val="00727837"/>
    <w:rsid w:val="0073446E"/>
    <w:rsid w:val="00742ABC"/>
    <w:rsid w:val="00743AAB"/>
    <w:rsid w:val="007447A9"/>
    <w:rsid w:val="00747D28"/>
    <w:rsid w:val="007504BD"/>
    <w:rsid w:val="00753EA1"/>
    <w:rsid w:val="00754B0C"/>
    <w:rsid w:val="007556D0"/>
    <w:rsid w:val="00765467"/>
    <w:rsid w:val="00770FE2"/>
    <w:rsid w:val="00775565"/>
    <w:rsid w:val="00776831"/>
    <w:rsid w:val="007779DC"/>
    <w:rsid w:val="00781F89"/>
    <w:rsid w:val="007822EA"/>
    <w:rsid w:val="00785F32"/>
    <w:rsid w:val="00790CF7"/>
    <w:rsid w:val="00793748"/>
    <w:rsid w:val="0079610B"/>
    <w:rsid w:val="007A0B30"/>
    <w:rsid w:val="007A4CBC"/>
    <w:rsid w:val="007A5677"/>
    <w:rsid w:val="007B6463"/>
    <w:rsid w:val="007C2E1A"/>
    <w:rsid w:val="007C4FEE"/>
    <w:rsid w:val="007D0455"/>
    <w:rsid w:val="007D6792"/>
    <w:rsid w:val="007E263B"/>
    <w:rsid w:val="007E4A4F"/>
    <w:rsid w:val="007E7A2E"/>
    <w:rsid w:val="007F098B"/>
    <w:rsid w:val="007F27FA"/>
    <w:rsid w:val="007F309F"/>
    <w:rsid w:val="007F5EF8"/>
    <w:rsid w:val="00800956"/>
    <w:rsid w:val="00802EE9"/>
    <w:rsid w:val="00805DE5"/>
    <w:rsid w:val="00816044"/>
    <w:rsid w:val="00820D88"/>
    <w:rsid w:val="008228E4"/>
    <w:rsid w:val="00825B28"/>
    <w:rsid w:val="00825DB9"/>
    <w:rsid w:val="00826449"/>
    <w:rsid w:val="0082654A"/>
    <w:rsid w:val="008334BA"/>
    <w:rsid w:val="00836C8F"/>
    <w:rsid w:val="008411B9"/>
    <w:rsid w:val="00846628"/>
    <w:rsid w:val="00850A5B"/>
    <w:rsid w:val="00851142"/>
    <w:rsid w:val="008518AD"/>
    <w:rsid w:val="008525A8"/>
    <w:rsid w:val="008608C8"/>
    <w:rsid w:val="008612C5"/>
    <w:rsid w:val="0086165F"/>
    <w:rsid w:val="00861FAA"/>
    <w:rsid w:val="008624A0"/>
    <w:rsid w:val="008630C9"/>
    <w:rsid w:val="008638A6"/>
    <w:rsid w:val="008664A2"/>
    <w:rsid w:val="00871123"/>
    <w:rsid w:val="00876F60"/>
    <w:rsid w:val="00880B52"/>
    <w:rsid w:val="008854C7"/>
    <w:rsid w:val="00886E97"/>
    <w:rsid w:val="00890894"/>
    <w:rsid w:val="00892365"/>
    <w:rsid w:val="00892462"/>
    <w:rsid w:val="008A2607"/>
    <w:rsid w:val="008B12E3"/>
    <w:rsid w:val="008B13A9"/>
    <w:rsid w:val="008B34DB"/>
    <w:rsid w:val="008B6786"/>
    <w:rsid w:val="008B7BCD"/>
    <w:rsid w:val="008C1A0B"/>
    <w:rsid w:val="008C1E10"/>
    <w:rsid w:val="008C27BE"/>
    <w:rsid w:val="008C5B07"/>
    <w:rsid w:val="008C614F"/>
    <w:rsid w:val="008C70F6"/>
    <w:rsid w:val="008E08DE"/>
    <w:rsid w:val="008E1B3C"/>
    <w:rsid w:val="008E20EE"/>
    <w:rsid w:val="008F3047"/>
    <w:rsid w:val="0090121A"/>
    <w:rsid w:val="00905586"/>
    <w:rsid w:val="00915B94"/>
    <w:rsid w:val="0092440D"/>
    <w:rsid w:val="009261AB"/>
    <w:rsid w:val="0093665C"/>
    <w:rsid w:val="00940D3E"/>
    <w:rsid w:val="00947D4A"/>
    <w:rsid w:val="00952709"/>
    <w:rsid w:val="00956A7C"/>
    <w:rsid w:val="00965A21"/>
    <w:rsid w:val="009759E1"/>
    <w:rsid w:val="0098097E"/>
    <w:rsid w:val="00981523"/>
    <w:rsid w:val="00983565"/>
    <w:rsid w:val="009866EE"/>
    <w:rsid w:val="0099472D"/>
    <w:rsid w:val="009A5039"/>
    <w:rsid w:val="009B126D"/>
    <w:rsid w:val="009B1819"/>
    <w:rsid w:val="009B71BB"/>
    <w:rsid w:val="009C1897"/>
    <w:rsid w:val="009C59C8"/>
    <w:rsid w:val="009C64A9"/>
    <w:rsid w:val="009D02B0"/>
    <w:rsid w:val="009D47ED"/>
    <w:rsid w:val="009D4D22"/>
    <w:rsid w:val="009E259A"/>
    <w:rsid w:val="009E6258"/>
    <w:rsid w:val="009F006C"/>
    <w:rsid w:val="009F0E87"/>
    <w:rsid w:val="009F3DF2"/>
    <w:rsid w:val="00A0462D"/>
    <w:rsid w:val="00A04D4B"/>
    <w:rsid w:val="00A06AAA"/>
    <w:rsid w:val="00A07AF9"/>
    <w:rsid w:val="00A115A7"/>
    <w:rsid w:val="00A16500"/>
    <w:rsid w:val="00A17253"/>
    <w:rsid w:val="00A1755B"/>
    <w:rsid w:val="00A17A5D"/>
    <w:rsid w:val="00A17AD4"/>
    <w:rsid w:val="00A26D19"/>
    <w:rsid w:val="00A30929"/>
    <w:rsid w:val="00A3279C"/>
    <w:rsid w:val="00A40D8F"/>
    <w:rsid w:val="00A44042"/>
    <w:rsid w:val="00A44298"/>
    <w:rsid w:val="00A45210"/>
    <w:rsid w:val="00A47E28"/>
    <w:rsid w:val="00A517AF"/>
    <w:rsid w:val="00A5207A"/>
    <w:rsid w:val="00A52844"/>
    <w:rsid w:val="00A5524E"/>
    <w:rsid w:val="00A61043"/>
    <w:rsid w:val="00A63118"/>
    <w:rsid w:val="00A64550"/>
    <w:rsid w:val="00A64613"/>
    <w:rsid w:val="00A656C8"/>
    <w:rsid w:val="00A70BAE"/>
    <w:rsid w:val="00A83886"/>
    <w:rsid w:val="00A86278"/>
    <w:rsid w:val="00A86C27"/>
    <w:rsid w:val="00A90792"/>
    <w:rsid w:val="00A90B71"/>
    <w:rsid w:val="00A9434C"/>
    <w:rsid w:val="00AA12A3"/>
    <w:rsid w:val="00AA2716"/>
    <w:rsid w:val="00AA3C4D"/>
    <w:rsid w:val="00AA55B5"/>
    <w:rsid w:val="00AB09F3"/>
    <w:rsid w:val="00AB0DC4"/>
    <w:rsid w:val="00AB1511"/>
    <w:rsid w:val="00AB2714"/>
    <w:rsid w:val="00AB347D"/>
    <w:rsid w:val="00AB40D9"/>
    <w:rsid w:val="00AC0C54"/>
    <w:rsid w:val="00AC1223"/>
    <w:rsid w:val="00AC1818"/>
    <w:rsid w:val="00AC5F72"/>
    <w:rsid w:val="00AC7486"/>
    <w:rsid w:val="00AD0EFC"/>
    <w:rsid w:val="00AD1E51"/>
    <w:rsid w:val="00AD3237"/>
    <w:rsid w:val="00AD4B6D"/>
    <w:rsid w:val="00AD58DB"/>
    <w:rsid w:val="00AD6744"/>
    <w:rsid w:val="00AE6664"/>
    <w:rsid w:val="00AE74D5"/>
    <w:rsid w:val="00AF435D"/>
    <w:rsid w:val="00AF613A"/>
    <w:rsid w:val="00AF64BB"/>
    <w:rsid w:val="00B00D8D"/>
    <w:rsid w:val="00B0108B"/>
    <w:rsid w:val="00B01ED2"/>
    <w:rsid w:val="00B0470C"/>
    <w:rsid w:val="00B117F7"/>
    <w:rsid w:val="00B122AE"/>
    <w:rsid w:val="00B12C3F"/>
    <w:rsid w:val="00B13B4B"/>
    <w:rsid w:val="00B14652"/>
    <w:rsid w:val="00B2365A"/>
    <w:rsid w:val="00B27944"/>
    <w:rsid w:val="00B27D67"/>
    <w:rsid w:val="00B36B96"/>
    <w:rsid w:val="00B46A85"/>
    <w:rsid w:val="00B568D2"/>
    <w:rsid w:val="00B60EF4"/>
    <w:rsid w:val="00B70589"/>
    <w:rsid w:val="00B70C03"/>
    <w:rsid w:val="00B76169"/>
    <w:rsid w:val="00B811B3"/>
    <w:rsid w:val="00B831A9"/>
    <w:rsid w:val="00B8556A"/>
    <w:rsid w:val="00B869D5"/>
    <w:rsid w:val="00B92333"/>
    <w:rsid w:val="00B931FA"/>
    <w:rsid w:val="00B9350E"/>
    <w:rsid w:val="00BA6A5D"/>
    <w:rsid w:val="00BA72CB"/>
    <w:rsid w:val="00BB3230"/>
    <w:rsid w:val="00BB3793"/>
    <w:rsid w:val="00BB6D96"/>
    <w:rsid w:val="00BB7D00"/>
    <w:rsid w:val="00BC30E3"/>
    <w:rsid w:val="00BD0E1A"/>
    <w:rsid w:val="00BD70BF"/>
    <w:rsid w:val="00BE0A54"/>
    <w:rsid w:val="00BE3264"/>
    <w:rsid w:val="00BE4EA5"/>
    <w:rsid w:val="00BE563F"/>
    <w:rsid w:val="00BE7A42"/>
    <w:rsid w:val="00BF43FE"/>
    <w:rsid w:val="00BF5D15"/>
    <w:rsid w:val="00C0068B"/>
    <w:rsid w:val="00C02CB5"/>
    <w:rsid w:val="00C14908"/>
    <w:rsid w:val="00C2119F"/>
    <w:rsid w:val="00C215F1"/>
    <w:rsid w:val="00C240E7"/>
    <w:rsid w:val="00C2641F"/>
    <w:rsid w:val="00C27C51"/>
    <w:rsid w:val="00C31685"/>
    <w:rsid w:val="00C32424"/>
    <w:rsid w:val="00C333D9"/>
    <w:rsid w:val="00C34191"/>
    <w:rsid w:val="00C35AF3"/>
    <w:rsid w:val="00C35C31"/>
    <w:rsid w:val="00C41476"/>
    <w:rsid w:val="00C41962"/>
    <w:rsid w:val="00C4478C"/>
    <w:rsid w:val="00C44A4E"/>
    <w:rsid w:val="00C452C8"/>
    <w:rsid w:val="00C554BF"/>
    <w:rsid w:val="00C55D16"/>
    <w:rsid w:val="00C56154"/>
    <w:rsid w:val="00C62563"/>
    <w:rsid w:val="00C647C5"/>
    <w:rsid w:val="00C649EF"/>
    <w:rsid w:val="00C65184"/>
    <w:rsid w:val="00C70DD7"/>
    <w:rsid w:val="00C718BA"/>
    <w:rsid w:val="00C7695A"/>
    <w:rsid w:val="00C81F35"/>
    <w:rsid w:val="00C862D1"/>
    <w:rsid w:val="00C868C3"/>
    <w:rsid w:val="00C903E3"/>
    <w:rsid w:val="00C912A9"/>
    <w:rsid w:val="00C931E4"/>
    <w:rsid w:val="00C94365"/>
    <w:rsid w:val="00C96DD0"/>
    <w:rsid w:val="00CB1005"/>
    <w:rsid w:val="00CB4836"/>
    <w:rsid w:val="00CB5B40"/>
    <w:rsid w:val="00CC0F52"/>
    <w:rsid w:val="00CD2F78"/>
    <w:rsid w:val="00CE1503"/>
    <w:rsid w:val="00CF5765"/>
    <w:rsid w:val="00CF68E5"/>
    <w:rsid w:val="00CF77F7"/>
    <w:rsid w:val="00D01F9A"/>
    <w:rsid w:val="00D03158"/>
    <w:rsid w:val="00D044C8"/>
    <w:rsid w:val="00D065BA"/>
    <w:rsid w:val="00D25034"/>
    <w:rsid w:val="00D2511E"/>
    <w:rsid w:val="00D26024"/>
    <w:rsid w:val="00D26627"/>
    <w:rsid w:val="00D27349"/>
    <w:rsid w:val="00D30C9B"/>
    <w:rsid w:val="00D31D06"/>
    <w:rsid w:val="00D34539"/>
    <w:rsid w:val="00D4600D"/>
    <w:rsid w:val="00D51047"/>
    <w:rsid w:val="00D61D77"/>
    <w:rsid w:val="00D64814"/>
    <w:rsid w:val="00D66656"/>
    <w:rsid w:val="00D66946"/>
    <w:rsid w:val="00D72FC2"/>
    <w:rsid w:val="00D801AA"/>
    <w:rsid w:val="00D81711"/>
    <w:rsid w:val="00D85AA9"/>
    <w:rsid w:val="00D925DA"/>
    <w:rsid w:val="00D9342F"/>
    <w:rsid w:val="00D94329"/>
    <w:rsid w:val="00D95C90"/>
    <w:rsid w:val="00D95DB8"/>
    <w:rsid w:val="00DA6B9E"/>
    <w:rsid w:val="00DB48E8"/>
    <w:rsid w:val="00DB6972"/>
    <w:rsid w:val="00DC1072"/>
    <w:rsid w:val="00DC7341"/>
    <w:rsid w:val="00DD4430"/>
    <w:rsid w:val="00DF3A0E"/>
    <w:rsid w:val="00DF5876"/>
    <w:rsid w:val="00DF6E52"/>
    <w:rsid w:val="00E0305F"/>
    <w:rsid w:val="00E03A24"/>
    <w:rsid w:val="00E04191"/>
    <w:rsid w:val="00E0496A"/>
    <w:rsid w:val="00E075DD"/>
    <w:rsid w:val="00E159D0"/>
    <w:rsid w:val="00E17E23"/>
    <w:rsid w:val="00E30E91"/>
    <w:rsid w:val="00E32A9C"/>
    <w:rsid w:val="00E33158"/>
    <w:rsid w:val="00E6322B"/>
    <w:rsid w:val="00E705B7"/>
    <w:rsid w:val="00E70E20"/>
    <w:rsid w:val="00E74604"/>
    <w:rsid w:val="00E74B97"/>
    <w:rsid w:val="00E77CF3"/>
    <w:rsid w:val="00E8340C"/>
    <w:rsid w:val="00E94C46"/>
    <w:rsid w:val="00E95247"/>
    <w:rsid w:val="00E976E1"/>
    <w:rsid w:val="00EA3D6F"/>
    <w:rsid w:val="00EA7E9D"/>
    <w:rsid w:val="00EB5D2D"/>
    <w:rsid w:val="00EC2730"/>
    <w:rsid w:val="00EC48BF"/>
    <w:rsid w:val="00EC4FAD"/>
    <w:rsid w:val="00EC5A99"/>
    <w:rsid w:val="00EE75D7"/>
    <w:rsid w:val="00EF2085"/>
    <w:rsid w:val="00EF4D12"/>
    <w:rsid w:val="00EF6982"/>
    <w:rsid w:val="00F030E8"/>
    <w:rsid w:val="00F1155B"/>
    <w:rsid w:val="00F139E8"/>
    <w:rsid w:val="00F14726"/>
    <w:rsid w:val="00F1635D"/>
    <w:rsid w:val="00F16463"/>
    <w:rsid w:val="00F16F2F"/>
    <w:rsid w:val="00F242FA"/>
    <w:rsid w:val="00F27E37"/>
    <w:rsid w:val="00F3213B"/>
    <w:rsid w:val="00F3246D"/>
    <w:rsid w:val="00F3276B"/>
    <w:rsid w:val="00F329F3"/>
    <w:rsid w:val="00F40B18"/>
    <w:rsid w:val="00F41B23"/>
    <w:rsid w:val="00F43766"/>
    <w:rsid w:val="00F44948"/>
    <w:rsid w:val="00F47337"/>
    <w:rsid w:val="00F5471D"/>
    <w:rsid w:val="00F63D3F"/>
    <w:rsid w:val="00F65FB8"/>
    <w:rsid w:val="00F666B7"/>
    <w:rsid w:val="00F66F2C"/>
    <w:rsid w:val="00F67F5E"/>
    <w:rsid w:val="00F737BF"/>
    <w:rsid w:val="00F75145"/>
    <w:rsid w:val="00F75C4D"/>
    <w:rsid w:val="00F77254"/>
    <w:rsid w:val="00F84E4C"/>
    <w:rsid w:val="00F852AA"/>
    <w:rsid w:val="00F900AF"/>
    <w:rsid w:val="00F90E41"/>
    <w:rsid w:val="00FA0F82"/>
    <w:rsid w:val="00FA239A"/>
    <w:rsid w:val="00FB0E13"/>
    <w:rsid w:val="00FB1E20"/>
    <w:rsid w:val="00FB2F55"/>
    <w:rsid w:val="00FB3B76"/>
    <w:rsid w:val="00FC11A0"/>
    <w:rsid w:val="00FC6E23"/>
    <w:rsid w:val="00FD04E6"/>
    <w:rsid w:val="00FD68D6"/>
    <w:rsid w:val="00FE1AB6"/>
    <w:rsid w:val="00FE2FEE"/>
    <w:rsid w:val="00FE4191"/>
    <w:rsid w:val="00FE4217"/>
    <w:rsid w:val="00FE5FA1"/>
    <w:rsid w:val="00FF43C8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CF8BEA"/>
  <w15:docId w15:val="{615EF042-6125-4BBC-936A-6643FB75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067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308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64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97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629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14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726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433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139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297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06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82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845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34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74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71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05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4031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49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040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41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989">
          <w:marLeft w:val="99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413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52">
          <w:marLeft w:val="99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694">
          <w:marLeft w:val="99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774">
          <w:marLeft w:val="99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20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259">
          <w:marLeft w:val="99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33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57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89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919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0473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603">
          <w:marLeft w:val="99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434">
          <w:marLeft w:val="99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78">
          <w:marLeft w:val="99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450">
          <w:marLeft w:val="1411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681">
          <w:marLeft w:val="994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421">
          <w:marLeft w:val="994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266">
          <w:marLeft w:val="994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424">
          <w:marLeft w:val="994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983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1097">
          <w:marLeft w:val="99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75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833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044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415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276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4787">
          <w:marLeft w:val="1411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9856">
          <w:marLeft w:val="4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5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127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5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3606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8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1557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676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485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E8D5-8E94-4462-A291-C7B18AD9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Wyatt</dc:creator>
  <cp:keywords/>
  <dc:description/>
  <cp:lastModifiedBy>Iris Wyatt</cp:lastModifiedBy>
  <cp:revision>2</cp:revision>
  <dcterms:created xsi:type="dcterms:W3CDTF">2022-06-20T19:17:00Z</dcterms:created>
  <dcterms:modified xsi:type="dcterms:W3CDTF">2022-06-20T19:17:00Z</dcterms:modified>
</cp:coreProperties>
</file>