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7682" w14:textId="57D41575" w:rsidR="00186613" w:rsidRPr="001C23D6" w:rsidRDefault="00186613" w:rsidP="00186613">
      <w:pPr>
        <w:shd w:val="clear" w:color="auto" w:fill="FFFFFF"/>
        <w:jc w:val="center"/>
        <w:rPr>
          <w:rFonts w:asciiTheme="minorHAnsi" w:eastAsia="Times New Roman" w:hAnsiTheme="minorHAnsi" w:cstheme="minorHAnsi"/>
          <w:b/>
          <w:bCs/>
          <w:color w:val="000000"/>
        </w:rPr>
      </w:pPr>
      <w:r w:rsidRPr="001C23D6">
        <w:rPr>
          <w:rFonts w:asciiTheme="minorHAnsi" w:eastAsia="Times New Roman" w:hAnsiTheme="minorHAnsi" w:cstheme="minorHAnsi"/>
          <w:b/>
          <w:bCs/>
          <w:color w:val="000000"/>
        </w:rPr>
        <w:t>Executive Committee Meeting Minutes</w:t>
      </w:r>
    </w:p>
    <w:p w14:paraId="06801FF6" w14:textId="77777777" w:rsidR="00186613" w:rsidRPr="001C23D6" w:rsidRDefault="00186613" w:rsidP="00186613">
      <w:pPr>
        <w:shd w:val="clear" w:color="auto" w:fill="FFFFFF"/>
        <w:jc w:val="center"/>
        <w:rPr>
          <w:rFonts w:asciiTheme="minorHAnsi" w:eastAsia="Times New Roman" w:hAnsiTheme="minorHAnsi" w:cstheme="minorHAnsi"/>
          <w:b/>
          <w:bCs/>
          <w:color w:val="000000"/>
        </w:rPr>
      </w:pPr>
      <w:r w:rsidRPr="001C23D6">
        <w:rPr>
          <w:rFonts w:asciiTheme="minorHAnsi" w:eastAsia="Times New Roman" w:hAnsiTheme="minorHAnsi" w:cstheme="minorHAnsi"/>
          <w:b/>
          <w:bCs/>
          <w:color w:val="000000"/>
        </w:rPr>
        <w:t>October 20, 2022</w:t>
      </w:r>
    </w:p>
    <w:p w14:paraId="7ACC4CC2" w14:textId="77777777" w:rsidR="00186613" w:rsidRPr="001C23D6" w:rsidRDefault="00186613" w:rsidP="00186613">
      <w:pPr>
        <w:shd w:val="clear" w:color="auto" w:fill="FFFFFF"/>
        <w:rPr>
          <w:rFonts w:asciiTheme="minorHAnsi" w:eastAsia="Times New Roman" w:hAnsiTheme="minorHAnsi" w:cstheme="minorHAnsi"/>
          <w:color w:val="000000"/>
        </w:rPr>
      </w:pPr>
    </w:p>
    <w:p w14:paraId="7C56E5D3" w14:textId="1C3D42EC" w:rsidR="00186613" w:rsidRPr="001C23D6" w:rsidRDefault="00186613" w:rsidP="00186613">
      <w:pPr>
        <w:shd w:val="clear" w:color="auto" w:fill="FFFFFF"/>
        <w:rPr>
          <w:rFonts w:asciiTheme="minorHAnsi" w:eastAsia="Times New Roman" w:hAnsiTheme="minorHAnsi" w:cstheme="minorHAnsi"/>
          <w:color w:val="000000"/>
        </w:rPr>
      </w:pPr>
      <w:r w:rsidRPr="00BE4478">
        <w:rPr>
          <w:rFonts w:asciiTheme="minorHAnsi" w:eastAsia="Times New Roman" w:hAnsiTheme="minorHAnsi" w:cstheme="minorHAnsi"/>
          <w:b/>
          <w:bCs/>
          <w:color w:val="000000"/>
        </w:rPr>
        <w:t>Attending:</w:t>
      </w:r>
      <w:r w:rsidRPr="001C23D6">
        <w:rPr>
          <w:rFonts w:asciiTheme="minorHAnsi" w:eastAsia="Times New Roman" w:hAnsiTheme="minorHAnsi" w:cstheme="minorHAnsi"/>
          <w:color w:val="000000"/>
        </w:rPr>
        <w:t xml:space="preserve"> </w:t>
      </w:r>
      <w:r w:rsidR="005D2D17" w:rsidRPr="001C23D6">
        <w:rPr>
          <w:rFonts w:asciiTheme="minorHAnsi" w:eastAsia="Times New Roman" w:hAnsiTheme="minorHAnsi" w:cstheme="minorHAnsi"/>
          <w:color w:val="000000"/>
        </w:rPr>
        <w:t xml:space="preserve">Paul Newton, </w:t>
      </w:r>
      <w:r w:rsidRPr="001C23D6">
        <w:rPr>
          <w:rFonts w:asciiTheme="minorHAnsi" w:eastAsia="Times New Roman" w:hAnsiTheme="minorHAnsi" w:cstheme="minorHAnsi"/>
          <w:color w:val="000000"/>
        </w:rPr>
        <w:t>Bill Ward, Pat Bechdol, Cynthia Bush, Justin Dionne, Perry Mixter, Sara Gibson, Brandon Kincaid, Adam Rich, Simone El Bey, Anita Overcash, Iris Wyatt</w:t>
      </w:r>
    </w:p>
    <w:p w14:paraId="27F2F9BD" w14:textId="77777777" w:rsidR="00186613" w:rsidRPr="001C23D6" w:rsidRDefault="00186613" w:rsidP="00186613">
      <w:pPr>
        <w:shd w:val="clear" w:color="auto" w:fill="FFFFFF"/>
        <w:rPr>
          <w:rFonts w:asciiTheme="minorHAnsi" w:eastAsia="Times New Roman" w:hAnsiTheme="minorHAnsi" w:cstheme="minorHAnsi"/>
          <w:color w:val="000000"/>
        </w:rPr>
      </w:pPr>
    </w:p>
    <w:p w14:paraId="2CBBB81B" w14:textId="1A5E77A6" w:rsidR="00186613" w:rsidRDefault="00186613" w:rsidP="00186613">
      <w:p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b/>
          <w:bCs/>
          <w:color w:val="000000"/>
        </w:rPr>
        <w:t>Not in attendance:</w:t>
      </w:r>
      <w:r w:rsidRPr="001C23D6">
        <w:rPr>
          <w:rFonts w:asciiTheme="minorHAnsi" w:eastAsia="Times New Roman" w:hAnsiTheme="minorHAnsi" w:cstheme="minorHAnsi"/>
          <w:color w:val="000000"/>
        </w:rPr>
        <w:t xml:space="preserve"> </w:t>
      </w:r>
      <w:r w:rsidR="005D2D17" w:rsidRPr="001C23D6">
        <w:rPr>
          <w:rFonts w:asciiTheme="minorHAnsi" w:eastAsia="Times New Roman" w:hAnsiTheme="minorHAnsi" w:cstheme="minorHAnsi"/>
          <w:color w:val="000000"/>
        </w:rPr>
        <w:t>Greg Wessling</w:t>
      </w:r>
    </w:p>
    <w:p w14:paraId="3520EC27" w14:textId="4B106DA2" w:rsidR="00EE1B56" w:rsidRDefault="00EE1B56" w:rsidP="00186613">
      <w:pPr>
        <w:shd w:val="clear" w:color="auto" w:fill="FFFFFF"/>
        <w:rPr>
          <w:rFonts w:asciiTheme="minorHAnsi" w:eastAsia="Times New Roman" w:hAnsiTheme="minorHAnsi" w:cstheme="minorHAnsi"/>
          <w:color w:val="000000"/>
        </w:rPr>
      </w:pPr>
    </w:p>
    <w:p w14:paraId="38929F61" w14:textId="263FD702" w:rsidR="00186613" w:rsidRPr="001C23D6" w:rsidRDefault="00186613" w:rsidP="00186613">
      <w:p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September minutes approved by Bill and seconded by Cynthia.</w:t>
      </w:r>
    </w:p>
    <w:p w14:paraId="788D17B9" w14:textId="77777777" w:rsidR="00186613" w:rsidRPr="001C23D6" w:rsidRDefault="00186613" w:rsidP="00186613">
      <w:pPr>
        <w:shd w:val="clear" w:color="auto" w:fill="FFFFFF"/>
        <w:rPr>
          <w:rFonts w:asciiTheme="minorHAnsi" w:eastAsia="Times New Roman" w:hAnsiTheme="minorHAnsi" w:cstheme="minorHAnsi"/>
          <w:color w:val="000000"/>
        </w:rPr>
      </w:pPr>
    </w:p>
    <w:p w14:paraId="6BF90F39" w14:textId="00C80B48" w:rsidR="00186613" w:rsidRDefault="00186613" w:rsidP="00186613">
      <w:p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We have a quorum</w:t>
      </w:r>
      <w:r w:rsidR="00BE4478">
        <w:rPr>
          <w:rFonts w:asciiTheme="minorHAnsi" w:eastAsia="Times New Roman" w:hAnsiTheme="minorHAnsi" w:cstheme="minorHAnsi"/>
          <w:color w:val="000000"/>
        </w:rPr>
        <w:t>.</w:t>
      </w:r>
    </w:p>
    <w:p w14:paraId="665E0C1B" w14:textId="77777777" w:rsidR="00FC23E1" w:rsidRDefault="00FC23E1" w:rsidP="00186613">
      <w:pPr>
        <w:shd w:val="clear" w:color="auto" w:fill="FFFFFF"/>
        <w:rPr>
          <w:rFonts w:asciiTheme="minorHAnsi" w:eastAsia="Times New Roman" w:hAnsiTheme="minorHAnsi" w:cstheme="minorHAnsi"/>
          <w:color w:val="000000"/>
        </w:rPr>
      </w:pPr>
    </w:p>
    <w:p w14:paraId="0C84748D" w14:textId="77777777" w:rsidR="00FC23E1" w:rsidRPr="001C23D6" w:rsidRDefault="00FC23E1" w:rsidP="00FC23E1">
      <w:pPr>
        <w:shd w:val="clear" w:color="auto" w:fill="FFFFFF"/>
        <w:rPr>
          <w:rFonts w:asciiTheme="minorHAnsi" w:eastAsia="Times New Roman" w:hAnsiTheme="minorHAnsi" w:cstheme="minorHAnsi"/>
          <w:color w:val="000000"/>
        </w:rPr>
      </w:pPr>
      <w:r>
        <w:rPr>
          <w:rFonts w:asciiTheme="minorHAnsi" w:eastAsia="Times New Roman" w:hAnsiTheme="minorHAnsi" w:cstheme="minorHAnsi"/>
          <w:color w:val="000000"/>
        </w:rPr>
        <w:t>The meeting was chaired by Paul Newton</w:t>
      </w:r>
    </w:p>
    <w:p w14:paraId="4CC9E662" w14:textId="77777777" w:rsidR="00186613" w:rsidRPr="001C23D6" w:rsidRDefault="00186613" w:rsidP="00186613">
      <w:pPr>
        <w:shd w:val="clear" w:color="auto" w:fill="FFFFFF"/>
        <w:rPr>
          <w:rFonts w:asciiTheme="minorHAnsi" w:eastAsia="Times New Roman" w:hAnsiTheme="minorHAnsi" w:cstheme="minorHAnsi"/>
          <w:color w:val="000000"/>
        </w:rPr>
      </w:pPr>
    </w:p>
    <w:p w14:paraId="78980DFF" w14:textId="77777777" w:rsidR="00186613" w:rsidRPr="001C23D6" w:rsidRDefault="00186613" w:rsidP="00186613">
      <w:p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b/>
          <w:bCs/>
          <w:color w:val="000000"/>
        </w:rPr>
        <w:t>Financials – Bill Ward</w:t>
      </w:r>
    </w:p>
    <w:p w14:paraId="7C5DEC04" w14:textId="77777777"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Escrow down due to the Edifice pay apps</w:t>
      </w:r>
    </w:p>
    <w:p w14:paraId="452F3404" w14:textId="77777777" w:rsidR="00F0133E" w:rsidRPr="001C23D6" w:rsidRDefault="00F0133E" w:rsidP="00F0133E">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In September we had to deposit $16k into a new account with UCB to secure our payroll.  This was so that UCB could write a letter to guarantee our payroll to our new payroll provider.</w:t>
      </w:r>
    </w:p>
    <w:p w14:paraId="02097F56" w14:textId="77777777"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Town bond funds have been depleted.</w:t>
      </w:r>
    </w:p>
    <w:p w14:paraId="4166C854" w14:textId="045253C1"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Construction lines, including FF&amp;</w:t>
      </w:r>
      <w:proofErr w:type="gramStart"/>
      <w:r w:rsidRPr="001C23D6">
        <w:rPr>
          <w:rFonts w:asciiTheme="minorHAnsi" w:eastAsia="Times New Roman" w:hAnsiTheme="minorHAnsi" w:cstheme="minorHAnsi"/>
          <w:color w:val="000000"/>
        </w:rPr>
        <w:t>E are</w:t>
      </w:r>
      <w:proofErr w:type="gramEnd"/>
      <w:r w:rsidRPr="001C23D6">
        <w:rPr>
          <w:rFonts w:asciiTheme="minorHAnsi" w:eastAsia="Times New Roman" w:hAnsiTheme="minorHAnsi" w:cstheme="minorHAnsi"/>
          <w:color w:val="000000"/>
        </w:rPr>
        <w:t xml:space="preserve"> growing.</w:t>
      </w:r>
    </w:p>
    <w:p w14:paraId="1F20204D" w14:textId="77777777"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Deferred revenue not realized until the event or class has taken place. This includes all fees.</w:t>
      </w:r>
    </w:p>
    <w:p w14:paraId="2E83F607" w14:textId="4A3945F3"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 xml:space="preserve">Paul asked Justin how he feels about ticket sales. Justin let members know that he will feel better when all the tickets have been sold. However, he feels we are in a good spot. We haven’t started aggressive marketing yet. Adam is doing a fantastic job of collecting data. Revenue generation from classes is going very well. Cynthia asked about box office fees. Are they the credit card fees? Just explained the fees and how they are structured. </w:t>
      </w:r>
    </w:p>
    <w:p w14:paraId="17822C08" w14:textId="123D45D6"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 xml:space="preserve">Net Assets are looking good. Education </w:t>
      </w:r>
      <w:proofErr w:type="gramStart"/>
      <w:r w:rsidRPr="001C23D6">
        <w:rPr>
          <w:rFonts w:asciiTheme="minorHAnsi" w:eastAsia="Times New Roman" w:hAnsiTheme="minorHAnsi" w:cstheme="minorHAnsi"/>
          <w:color w:val="000000"/>
        </w:rPr>
        <w:t>fund is</w:t>
      </w:r>
      <w:proofErr w:type="gramEnd"/>
      <w:r w:rsidRPr="001C23D6">
        <w:rPr>
          <w:rFonts w:asciiTheme="minorHAnsi" w:eastAsia="Times New Roman" w:hAnsiTheme="minorHAnsi" w:cstheme="minorHAnsi"/>
          <w:color w:val="000000"/>
        </w:rPr>
        <w:t xml:space="preserve"> coming along nicely. Campaign admin will be depleted by January. </w:t>
      </w:r>
    </w:p>
    <w:p w14:paraId="6752295A" w14:textId="78EB3378"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 xml:space="preserve">Operating – donation income is looking good. Perry is working on a few grants from the state. </w:t>
      </w:r>
    </w:p>
    <w:p w14:paraId="387C0A7F" w14:textId="5C0B65C7" w:rsidR="00CF60C4" w:rsidRPr="001C23D6" w:rsidRDefault="00CF60C4"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 xml:space="preserve">Departmental Budget Trackers - Deloitte finalized end of September.  Staff </w:t>
      </w:r>
      <w:proofErr w:type="gramStart"/>
      <w:r w:rsidRPr="001C23D6">
        <w:rPr>
          <w:rFonts w:asciiTheme="minorHAnsi" w:eastAsia="Times New Roman" w:hAnsiTheme="minorHAnsi" w:cstheme="minorHAnsi"/>
          <w:color w:val="000000"/>
        </w:rPr>
        <w:t>is</w:t>
      </w:r>
      <w:proofErr w:type="gramEnd"/>
      <w:r w:rsidRPr="001C23D6">
        <w:rPr>
          <w:rFonts w:asciiTheme="minorHAnsi" w:eastAsia="Times New Roman" w:hAnsiTheme="minorHAnsi" w:cstheme="minorHAnsi"/>
          <w:color w:val="000000"/>
        </w:rPr>
        <w:t xml:space="preserve"> currently working to implement. </w:t>
      </w:r>
    </w:p>
    <w:p w14:paraId="3E4025C8" w14:textId="6B370307" w:rsidR="00186613" w:rsidRPr="001C23D6" w:rsidRDefault="00186613" w:rsidP="00186613">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We are starting FY24 budget work. The goal is to present the draft budget to the Finance Committee in November. We will present it to the Executive Committee in December and then to the board for initial acceptance. It will then be presented to the Town.</w:t>
      </w:r>
    </w:p>
    <w:p w14:paraId="02988F82" w14:textId="77777777" w:rsidR="00382425" w:rsidRPr="001C23D6" w:rsidRDefault="00382425" w:rsidP="00382425">
      <w:pPr>
        <w:shd w:val="clear" w:color="auto" w:fill="FFFFFF"/>
        <w:rPr>
          <w:rFonts w:asciiTheme="minorHAnsi" w:eastAsia="Times New Roman" w:hAnsiTheme="minorHAnsi" w:cstheme="minorHAnsi"/>
          <w:color w:val="000000"/>
        </w:rPr>
      </w:pPr>
    </w:p>
    <w:p w14:paraId="3DF64B23" w14:textId="1E10ACE5" w:rsidR="00186613" w:rsidRPr="001C23D6" w:rsidRDefault="00382425" w:rsidP="00186613">
      <w:p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b/>
          <w:bCs/>
          <w:color w:val="000000"/>
        </w:rPr>
        <w:t>Construction Report – Paul Newton</w:t>
      </w:r>
      <w:r w:rsidR="00186613" w:rsidRPr="001C23D6">
        <w:rPr>
          <w:rFonts w:asciiTheme="minorHAnsi" w:eastAsia="Times New Roman" w:hAnsiTheme="minorHAnsi" w:cstheme="minorHAnsi"/>
          <w:color w:val="000000"/>
        </w:rPr>
        <w:t> </w:t>
      </w:r>
    </w:p>
    <w:p w14:paraId="020E4176" w14:textId="18473A7A" w:rsidR="009E5006" w:rsidRPr="001C23D6" w:rsidRDefault="000878FC" w:rsidP="00382425">
      <w:pPr>
        <w:pStyle w:val="ListParagraph"/>
        <w:numPr>
          <w:ilvl w:val="0"/>
          <w:numId w:val="9"/>
        </w:num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color w:val="000000"/>
        </w:rPr>
        <w:t>As of the end of last month</w:t>
      </w:r>
      <w:r w:rsidR="002710EA" w:rsidRPr="001C23D6">
        <w:rPr>
          <w:rFonts w:asciiTheme="minorHAnsi" w:eastAsia="Times New Roman" w:hAnsiTheme="minorHAnsi" w:cstheme="minorHAnsi"/>
          <w:color w:val="000000"/>
        </w:rPr>
        <w:t xml:space="preserve"> are now 80%</w:t>
      </w:r>
      <w:r w:rsidR="00277417" w:rsidRPr="001C23D6">
        <w:rPr>
          <w:rFonts w:asciiTheme="minorHAnsi" w:eastAsia="Times New Roman" w:hAnsiTheme="minorHAnsi" w:cstheme="minorHAnsi"/>
          <w:color w:val="000000"/>
        </w:rPr>
        <w:t xml:space="preserve"> complete</w:t>
      </w:r>
      <w:r w:rsidR="00EA2047" w:rsidRPr="001C23D6">
        <w:rPr>
          <w:rFonts w:asciiTheme="minorHAnsi" w:eastAsia="Times New Roman" w:hAnsiTheme="minorHAnsi" w:cstheme="minorHAnsi"/>
          <w:color w:val="000000"/>
        </w:rPr>
        <w:t xml:space="preserve"> and $3.5M </w:t>
      </w:r>
      <w:r w:rsidR="002D4F89" w:rsidRPr="001C23D6">
        <w:rPr>
          <w:rFonts w:asciiTheme="minorHAnsi" w:eastAsia="Times New Roman" w:hAnsiTheme="minorHAnsi" w:cstheme="minorHAnsi"/>
          <w:color w:val="000000"/>
        </w:rPr>
        <w:t>to go</w:t>
      </w:r>
    </w:p>
    <w:p w14:paraId="3D287CA7" w14:textId="77777777" w:rsidR="009E5006" w:rsidRPr="001C23D6" w:rsidRDefault="001E307E" w:rsidP="00382425">
      <w:pPr>
        <w:pStyle w:val="ListParagraph"/>
        <w:numPr>
          <w:ilvl w:val="0"/>
          <w:numId w:val="9"/>
        </w:num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color w:val="000000"/>
        </w:rPr>
        <w:t>Activity everywhere – exterior full-on push; outside curbing is going in</w:t>
      </w:r>
      <w:r w:rsidR="009E5006" w:rsidRPr="001C23D6">
        <w:rPr>
          <w:rFonts w:asciiTheme="minorHAnsi" w:eastAsia="Times New Roman" w:hAnsiTheme="minorHAnsi" w:cstheme="minorHAnsi"/>
          <w:color w:val="000000"/>
        </w:rPr>
        <w:t>.</w:t>
      </w:r>
    </w:p>
    <w:p w14:paraId="5F04695F" w14:textId="77777777" w:rsidR="00C35072" w:rsidRPr="001C23D6" w:rsidRDefault="002D4F89" w:rsidP="00382425">
      <w:pPr>
        <w:pStyle w:val="ListParagraph"/>
        <w:numPr>
          <w:ilvl w:val="0"/>
          <w:numId w:val="9"/>
        </w:num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color w:val="000000"/>
        </w:rPr>
        <w:t xml:space="preserve">No more tours. </w:t>
      </w:r>
    </w:p>
    <w:p w14:paraId="5466B24A" w14:textId="39D4425D" w:rsidR="003952B1" w:rsidRPr="001C23D6" w:rsidRDefault="00C35072" w:rsidP="00382425">
      <w:pPr>
        <w:pStyle w:val="ListParagraph"/>
        <w:numPr>
          <w:ilvl w:val="0"/>
          <w:numId w:val="9"/>
        </w:num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color w:val="000000"/>
        </w:rPr>
        <w:t>Exterior is a full</w:t>
      </w:r>
      <w:r w:rsidR="002A6D70" w:rsidRPr="001C23D6">
        <w:rPr>
          <w:rFonts w:asciiTheme="minorHAnsi" w:eastAsia="Times New Roman" w:hAnsiTheme="minorHAnsi" w:cstheme="minorHAnsi"/>
          <w:color w:val="000000"/>
        </w:rPr>
        <w:t>-</w:t>
      </w:r>
      <w:r w:rsidRPr="001C23D6">
        <w:rPr>
          <w:rFonts w:asciiTheme="minorHAnsi" w:eastAsia="Times New Roman" w:hAnsiTheme="minorHAnsi" w:cstheme="minorHAnsi"/>
          <w:color w:val="000000"/>
        </w:rPr>
        <w:t>on push. Concrete curbin</w:t>
      </w:r>
      <w:r w:rsidR="002A6D70" w:rsidRPr="001C23D6">
        <w:rPr>
          <w:rFonts w:asciiTheme="minorHAnsi" w:eastAsia="Times New Roman" w:hAnsiTheme="minorHAnsi" w:cstheme="minorHAnsi"/>
          <w:color w:val="000000"/>
        </w:rPr>
        <w:t xml:space="preserve">g and sidewalk going in. </w:t>
      </w:r>
      <w:r w:rsidR="00CD2AA4" w:rsidRPr="001C23D6">
        <w:rPr>
          <w:rFonts w:asciiTheme="minorHAnsi" w:eastAsia="Times New Roman" w:hAnsiTheme="minorHAnsi" w:cstheme="minorHAnsi"/>
          <w:color w:val="000000"/>
        </w:rPr>
        <w:t xml:space="preserve">Roadway black toping coming soon. </w:t>
      </w:r>
      <w:r w:rsidR="002A6D70" w:rsidRPr="001C23D6">
        <w:rPr>
          <w:rFonts w:asciiTheme="minorHAnsi" w:eastAsia="Times New Roman" w:hAnsiTheme="minorHAnsi" w:cstheme="minorHAnsi"/>
          <w:color w:val="000000"/>
        </w:rPr>
        <w:t xml:space="preserve">Working with Town </w:t>
      </w:r>
      <w:r w:rsidR="003952B1" w:rsidRPr="001C23D6">
        <w:rPr>
          <w:rFonts w:asciiTheme="minorHAnsi" w:eastAsia="Times New Roman" w:hAnsiTheme="minorHAnsi" w:cstheme="minorHAnsi"/>
          <w:color w:val="000000"/>
        </w:rPr>
        <w:t>on their current and projected needs.</w:t>
      </w:r>
    </w:p>
    <w:p w14:paraId="11E73B05" w14:textId="562CC732" w:rsidR="00895A49" w:rsidRPr="001C23D6" w:rsidRDefault="00895A49" w:rsidP="00382425">
      <w:pPr>
        <w:pStyle w:val="ListParagraph"/>
        <w:numPr>
          <w:ilvl w:val="0"/>
          <w:numId w:val="9"/>
        </w:numPr>
        <w:shd w:val="clear" w:color="auto" w:fill="FFFFFF"/>
        <w:rPr>
          <w:rFonts w:asciiTheme="minorHAnsi" w:eastAsia="Times New Roman" w:hAnsiTheme="minorHAnsi" w:cstheme="minorHAnsi"/>
          <w:b/>
          <w:bCs/>
          <w:color w:val="000000"/>
        </w:rPr>
      </w:pPr>
      <w:r w:rsidRPr="001C23D6">
        <w:rPr>
          <w:rFonts w:asciiTheme="minorHAnsi" w:eastAsia="Times New Roman" w:hAnsiTheme="minorHAnsi" w:cstheme="minorHAnsi"/>
          <w:color w:val="000000"/>
        </w:rPr>
        <w:t>Decorative sound reflect</w:t>
      </w:r>
      <w:r w:rsidR="006373EB" w:rsidRPr="001C23D6">
        <w:rPr>
          <w:rFonts w:asciiTheme="minorHAnsi" w:eastAsia="Times New Roman" w:hAnsiTheme="minorHAnsi" w:cstheme="minorHAnsi"/>
          <w:color w:val="000000"/>
        </w:rPr>
        <w:t>ors</w:t>
      </w:r>
      <w:r w:rsidRPr="001C23D6">
        <w:rPr>
          <w:rFonts w:asciiTheme="minorHAnsi" w:eastAsia="Times New Roman" w:hAnsiTheme="minorHAnsi" w:cstheme="minorHAnsi"/>
          <w:color w:val="000000"/>
        </w:rPr>
        <w:t xml:space="preserve"> </w:t>
      </w:r>
      <w:r w:rsidR="006373EB" w:rsidRPr="001C23D6">
        <w:rPr>
          <w:rFonts w:asciiTheme="minorHAnsi" w:eastAsia="Times New Roman" w:hAnsiTheme="minorHAnsi" w:cstheme="minorHAnsi"/>
          <w:color w:val="000000"/>
        </w:rPr>
        <w:t>are</w:t>
      </w:r>
      <w:r w:rsidRPr="001C23D6">
        <w:rPr>
          <w:rFonts w:asciiTheme="minorHAnsi" w:eastAsia="Times New Roman" w:hAnsiTheme="minorHAnsi" w:cstheme="minorHAnsi"/>
          <w:color w:val="000000"/>
        </w:rPr>
        <w:t xml:space="preserve"> up</w:t>
      </w:r>
      <w:r w:rsidR="006373EB" w:rsidRPr="001C23D6">
        <w:rPr>
          <w:rFonts w:asciiTheme="minorHAnsi" w:eastAsia="Times New Roman" w:hAnsiTheme="minorHAnsi" w:cstheme="minorHAnsi"/>
          <w:color w:val="000000"/>
        </w:rPr>
        <w:t>;</w:t>
      </w:r>
      <w:r w:rsidRPr="001C23D6">
        <w:rPr>
          <w:rFonts w:asciiTheme="minorHAnsi" w:eastAsia="Times New Roman" w:hAnsiTheme="minorHAnsi" w:cstheme="minorHAnsi"/>
          <w:color w:val="000000"/>
        </w:rPr>
        <w:t xml:space="preserve"> </w:t>
      </w:r>
      <w:r w:rsidR="006373EB" w:rsidRPr="001C23D6">
        <w:rPr>
          <w:rFonts w:asciiTheme="minorHAnsi" w:eastAsia="Times New Roman" w:hAnsiTheme="minorHAnsi" w:cstheme="minorHAnsi"/>
          <w:color w:val="000000"/>
        </w:rPr>
        <w:t>s</w:t>
      </w:r>
      <w:r w:rsidRPr="001C23D6">
        <w:rPr>
          <w:rFonts w:asciiTheme="minorHAnsi" w:eastAsia="Times New Roman" w:hAnsiTheme="minorHAnsi" w:cstheme="minorHAnsi"/>
          <w:color w:val="000000"/>
        </w:rPr>
        <w:t xml:space="preserve">tage flooring </w:t>
      </w:r>
      <w:r w:rsidR="00987B46" w:rsidRPr="001C23D6">
        <w:rPr>
          <w:rFonts w:asciiTheme="minorHAnsi" w:eastAsia="Times New Roman" w:hAnsiTheme="minorHAnsi" w:cstheme="minorHAnsi"/>
          <w:color w:val="000000"/>
        </w:rPr>
        <w:t xml:space="preserve">is going </w:t>
      </w:r>
      <w:r w:rsidRPr="001C23D6">
        <w:rPr>
          <w:rFonts w:asciiTheme="minorHAnsi" w:eastAsia="Times New Roman" w:hAnsiTheme="minorHAnsi" w:cstheme="minorHAnsi"/>
          <w:color w:val="000000"/>
        </w:rPr>
        <w:t>in</w:t>
      </w:r>
      <w:r w:rsidR="006373EB" w:rsidRPr="001C23D6">
        <w:rPr>
          <w:rFonts w:asciiTheme="minorHAnsi" w:eastAsia="Times New Roman" w:hAnsiTheme="minorHAnsi" w:cstheme="minorHAnsi"/>
          <w:color w:val="000000"/>
        </w:rPr>
        <w:t xml:space="preserve">; terrazzo floor is </w:t>
      </w:r>
      <w:r w:rsidR="00987B46" w:rsidRPr="001C23D6">
        <w:rPr>
          <w:rFonts w:asciiTheme="minorHAnsi" w:eastAsia="Times New Roman" w:hAnsiTheme="minorHAnsi" w:cstheme="minorHAnsi"/>
          <w:color w:val="000000"/>
        </w:rPr>
        <w:t>very beautiful</w:t>
      </w:r>
      <w:r w:rsidR="001313B7" w:rsidRPr="001C23D6">
        <w:rPr>
          <w:rFonts w:asciiTheme="minorHAnsi" w:eastAsia="Times New Roman" w:hAnsiTheme="minorHAnsi" w:cstheme="minorHAnsi"/>
          <w:color w:val="000000"/>
        </w:rPr>
        <w:t xml:space="preserve"> – three different colors</w:t>
      </w:r>
      <w:r w:rsidR="00987B46" w:rsidRPr="001C23D6">
        <w:rPr>
          <w:rFonts w:asciiTheme="minorHAnsi" w:eastAsia="Times New Roman" w:hAnsiTheme="minorHAnsi" w:cstheme="minorHAnsi"/>
          <w:color w:val="000000"/>
        </w:rPr>
        <w:t>.</w:t>
      </w:r>
      <w:r w:rsidR="006373EB" w:rsidRPr="001C23D6">
        <w:rPr>
          <w:rFonts w:asciiTheme="minorHAnsi" w:eastAsia="Times New Roman" w:hAnsiTheme="minorHAnsi" w:cstheme="minorHAnsi"/>
          <w:color w:val="000000"/>
        </w:rPr>
        <w:t xml:space="preserve"> </w:t>
      </w:r>
      <w:r w:rsidR="00BC59AC" w:rsidRPr="001C23D6">
        <w:rPr>
          <w:rFonts w:asciiTheme="minorHAnsi" w:eastAsia="Times New Roman" w:hAnsiTheme="minorHAnsi" w:cstheme="minorHAnsi"/>
          <w:color w:val="000000"/>
        </w:rPr>
        <w:t xml:space="preserve"> Justin asked </w:t>
      </w:r>
      <w:r w:rsidR="00AE12BF" w:rsidRPr="001C23D6">
        <w:rPr>
          <w:rFonts w:asciiTheme="minorHAnsi" w:eastAsia="Times New Roman" w:hAnsiTheme="minorHAnsi" w:cstheme="minorHAnsi"/>
          <w:color w:val="000000"/>
        </w:rPr>
        <w:t xml:space="preserve">Paul </w:t>
      </w:r>
      <w:r w:rsidR="00BC59AC" w:rsidRPr="001C23D6">
        <w:rPr>
          <w:rFonts w:asciiTheme="minorHAnsi" w:eastAsia="Times New Roman" w:hAnsiTheme="minorHAnsi" w:cstheme="minorHAnsi"/>
          <w:color w:val="000000"/>
        </w:rPr>
        <w:t xml:space="preserve">when </w:t>
      </w:r>
      <w:r w:rsidR="00AE12BF" w:rsidRPr="001C23D6">
        <w:rPr>
          <w:rFonts w:asciiTheme="minorHAnsi" w:eastAsia="Times New Roman" w:hAnsiTheme="minorHAnsi" w:cstheme="minorHAnsi"/>
          <w:color w:val="000000"/>
        </w:rPr>
        <w:t>he thought the</w:t>
      </w:r>
      <w:r w:rsidR="00BC59AC" w:rsidRPr="001C23D6">
        <w:rPr>
          <w:rFonts w:asciiTheme="minorHAnsi" w:eastAsia="Times New Roman" w:hAnsiTheme="minorHAnsi" w:cstheme="minorHAnsi"/>
          <w:color w:val="000000"/>
        </w:rPr>
        <w:t xml:space="preserve"> chandelier </w:t>
      </w:r>
      <w:r w:rsidR="00E63F66" w:rsidRPr="001C23D6">
        <w:rPr>
          <w:rFonts w:asciiTheme="minorHAnsi" w:eastAsia="Times New Roman" w:hAnsiTheme="minorHAnsi" w:cstheme="minorHAnsi"/>
          <w:color w:val="000000"/>
        </w:rPr>
        <w:t>would</w:t>
      </w:r>
      <w:r w:rsidR="000F1FB2" w:rsidRPr="001C23D6">
        <w:rPr>
          <w:rFonts w:asciiTheme="minorHAnsi" w:eastAsia="Times New Roman" w:hAnsiTheme="minorHAnsi" w:cstheme="minorHAnsi"/>
          <w:color w:val="000000"/>
        </w:rPr>
        <w:t xml:space="preserve"> </w:t>
      </w:r>
      <w:r w:rsidR="00BC59AC" w:rsidRPr="001C23D6">
        <w:rPr>
          <w:rFonts w:asciiTheme="minorHAnsi" w:eastAsia="Times New Roman" w:hAnsiTheme="minorHAnsi" w:cstheme="minorHAnsi"/>
          <w:color w:val="000000"/>
        </w:rPr>
        <w:t>be installed. Paul informed the members that they are waiting for a few weeks</w:t>
      </w:r>
      <w:r w:rsidR="000F1FB2" w:rsidRPr="001C23D6">
        <w:rPr>
          <w:rFonts w:asciiTheme="minorHAnsi" w:eastAsia="Times New Roman" w:hAnsiTheme="minorHAnsi" w:cstheme="minorHAnsi"/>
          <w:color w:val="000000"/>
        </w:rPr>
        <w:t xml:space="preserve"> because they don’t want it to get dirty or damaged.</w:t>
      </w:r>
    </w:p>
    <w:p w14:paraId="04509629" w14:textId="77777777" w:rsidR="003A7B57" w:rsidRPr="001C23D6" w:rsidRDefault="003952B1" w:rsidP="00407FEC">
      <w:pPr>
        <w:pStyle w:val="ListParagraph"/>
        <w:numPr>
          <w:ilvl w:val="0"/>
          <w:numId w:val="9"/>
        </w:numPr>
        <w:shd w:val="clear" w:color="auto" w:fill="FFFFFF"/>
        <w:rPr>
          <w:rFonts w:asciiTheme="minorHAnsi" w:eastAsia="Times New Roman" w:hAnsiTheme="minorHAnsi" w:cstheme="minorHAnsi"/>
          <w:color w:val="000000"/>
        </w:rPr>
      </w:pPr>
      <w:r w:rsidRPr="001C23D6">
        <w:rPr>
          <w:rFonts w:asciiTheme="minorHAnsi" w:eastAsia="Times New Roman" w:hAnsiTheme="minorHAnsi" w:cstheme="minorHAnsi"/>
          <w:color w:val="000000"/>
        </w:rPr>
        <w:t xml:space="preserve">Working with Gordon Cashion re: the </w:t>
      </w:r>
      <w:r w:rsidR="00570DE9" w:rsidRPr="001C23D6">
        <w:rPr>
          <w:rFonts w:asciiTheme="minorHAnsi" w:eastAsia="Times New Roman" w:hAnsiTheme="minorHAnsi" w:cstheme="minorHAnsi"/>
          <w:color w:val="000000"/>
        </w:rPr>
        <w:t xml:space="preserve">caved-in roof </w:t>
      </w:r>
      <w:r w:rsidR="00F93966" w:rsidRPr="001C23D6">
        <w:rPr>
          <w:rFonts w:asciiTheme="minorHAnsi" w:eastAsia="Times New Roman" w:hAnsiTheme="minorHAnsi" w:cstheme="minorHAnsi"/>
          <w:color w:val="000000"/>
        </w:rPr>
        <w:t xml:space="preserve">of the building next door. Trying to get that sidewalk open with a </w:t>
      </w:r>
      <w:r w:rsidR="00455ECC" w:rsidRPr="001C23D6">
        <w:rPr>
          <w:rFonts w:asciiTheme="minorHAnsi" w:eastAsia="Times New Roman" w:hAnsiTheme="minorHAnsi" w:cstheme="minorHAnsi"/>
          <w:color w:val="000000"/>
        </w:rPr>
        <w:t xml:space="preserve">good safe construction tunnel. </w:t>
      </w:r>
    </w:p>
    <w:p w14:paraId="1EF65F68" w14:textId="53CB7788" w:rsidR="00186613" w:rsidRPr="001C23D6" w:rsidRDefault="00186613" w:rsidP="5A98B7DC">
      <w:pPr>
        <w:pStyle w:val="ListParagraph"/>
        <w:numPr>
          <w:ilvl w:val="0"/>
          <w:numId w:val="9"/>
        </w:numPr>
        <w:shd w:val="clear" w:color="auto" w:fill="FFFFFF" w:themeFill="background1"/>
        <w:rPr>
          <w:rFonts w:asciiTheme="minorHAnsi" w:eastAsia="Times New Roman" w:hAnsiTheme="minorHAnsi" w:cstheme="minorHAnsi"/>
          <w:color w:val="000000"/>
        </w:rPr>
      </w:pPr>
      <w:r w:rsidRPr="001C23D6">
        <w:rPr>
          <w:rFonts w:asciiTheme="minorHAnsi" w:eastAsia="Times New Roman" w:hAnsiTheme="minorHAnsi" w:cstheme="minorHAnsi"/>
          <w:color w:val="000000" w:themeColor="text1"/>
        </w:rPr>
        <w:lastRenderedPageBreak/>
        <w:t xml:space="preserve">Justin informed members that we were able to add a few things. Additional furniture inside and outside. Paul reminded members that the town is responsible for everything outside and we are responsible for the inside. Cynthia asked about parking. Paul informed members that we are finalizing a final parking plan. We are waiting for the Town to give us final answers on parking options. Justin offered to send his parking plan the Cynthia.  Justin suggested reaching out to Dave </w:t>
      </w:r>
      <w:proofErr w:type="spellStart"/>
      <w:r w:rsidRPr="001C23D6">
        <w:rPr>
          <w:rFonts w:asciiTheme="minorHAnsi" w:eastAsia="Times New Roman" w:hAnsiTheme="minorHAnsi" w:cstheme="minorHAnsi"/>
          <w:color w:val="000000" w:themeColor="text1"/>
        </w:rPr>
        <w:t>Yokum</w:t>
      </w:r>
      <w:proofErr w:type="spellEnd"/>
      <w:r w:rsidRPr="001C23D6">
        <w:rPr>
          <w:rFonts w:asciiTheme="minorHAnsi" w:eastAsia="Times New Roman" w:hAnsiTheme="minorHAnsi" w:cstheme="minorHAnsi"/>
          <w:color w:val="000000" w:themeColor="text1"/>
        </w:rPr>
        <w:t xml:space="preserve"> or the Herald </w:t>
      </w:r>
      <w:r w:rsidR="00994EAD" w:rsidRPr="001C23D6">
        <w:rPr>
          <w:rFonts w:asciiTheme="minorHAnsi" w:eastAsia="Times New Roman" w:hAnsiTheme="minorHAnsi" w:cstheme="minorHAnsi"/>
          <w:color w:val="000000" w:themeColor="text1"/>
        </w:rPr>
        <w:t>to talk</w:t>
      </w:r>
      <w:r w:rsidRPr="001C23D6">
        <w:rPr>
          <w:rFonts w:asciiTheme="minorHAnsi" w:eastAsia="Times New Roman" w:hAnsiTheme="minorHAnsi" w:cstheme="minorHAnsi"/>
          <w:color w:val="000000" w:themeColor="text1"/>
        </w:rPr>
        <w:t xml:space="preserve"> about the parking plan. Cynthia thinks it is a great idea. Pat wondered if the lack of parking knowledge is impacting ticket sales. He thinks we should connect ticket sales with parking solutions.</w:t>
      </w:r>
      <w:r w:rsidR="00063727" w:rsidRPr="001C23D6">
        <w:rPr>
          <w:rFonts w:asciiTheme="minorHAnsi" w:eastAsia="Times New Roman" w:hAnsiTheme="minorHAnsi" w:cstheme="minorHAnsi"/>
          <w:color w:val="000000" w:themeColor="text1"/>
        </w:rPr>
        <w:t xml:space="preserve"> Justin informed members that he and Sara have a meeting with Town Manager Andrew Grant to discuss parking and hopefully getting final answers.</w:t>
      </w:r>
    </w:p>
    <w:p w14:paraId="011BDB55" w14:textId="69101F5D" w:rsidR="5A98B7DC" w:rsidRPr="001C23D6" w:rsidRDefault="5A98B7DC" w:rsidP="5A98B7DC">
      <w:pPr>
        <w:shd w:val="clear" w:color="auto" w:fill="FFFFFF" w:themeFill="background1"/>
        <w:rPr>
          <w:rFonts w:asciiTheme="minorHAnsi" w:eastAsia="Times New Roman" w:hAnsiTheme="minorHAnsi" w:cstheme="minorHAnsi"/>
          <w:color w:val="000000" w:themeColor="text1"/>
        </w:rPr>
      </w:pPr>
    </w:p>
    <w:p w14:paraId="7DB037AC" w14:textId="19B68FA8" w:rsidR="5E9AB049" w:rsidRPr="001C23D6" w:rsidRDefault="5E9AB049" w:rsidP="5A98B7DC">
      <w:pPr>
        <w:shd w:val="clear" w:color="auto" w:fill="FFFFFF" w:themeFill="background1"/>
        <w:rPr>
          <w:rFonts w:asciiTheme="minorHAnsi" w:eastAsia="Times New Roman" w:hAnsiTheme="minorHAnsi" w:cstheme="minorHAnsi"/>
          <w:b/>
          <w:bCs/>
          <w:color w:val="000000" w:themeColor="text1"/>
        </w:rPr>
      </w:pPr>
      <w:r w:rsidRPr="001C23D6">
        <w:rPr>
          <w:rFonts w:asciiTheme="minorHAnsi" w:eastAsia="Times New Roman" w:hAnsiTheme="minorHAnsi" w:cstheme="minorHAnsi"/>
          <w:b/>
          <w:bCs/>
          <w:color w:val="000000" w:themeColor="text1"/>
        </w:rPr>
        <w:t>Development – Perry Mixter and Jean Bock</w:t>
      </w:r>
    </w:p>
    <w:p w14:paraId="3E02F395" w14:textId="22341023" w:rsidR="3F3CAB27" w:rsidRPr="001C23D6" w:rsidRDefault="3F3CAB27" w:rsidP="5A98B7DC">
      <w:pPr>
        <w:shd w:val="clear" w:color="auto" w:fill="FFFFFF" w:themeFill="background1"/>
        <w:rPr>
          <w:rFonts w:asciiTheme="minorHAnsi" w:eastAsia="Times New Roman" w:hAnsiTheme="minorHAnsi" w:cstheme="minorHAnsi"/>
          <w:color w:val="000000" w:themeColor="text1"/>
        </w:rPr>
      </w:pPr>
      <w:r w:rsidRPr="001C23D6">
        <w:rPr>
          <w:rFonts w:asciiTheme="minorHAnsi" w:eastAsia="Times New Roman" w:hAnsiTheme="minorHAnsi" w:cstheme="minorHAnsi"/>
          <w:color w:val="000000" w:themeColor="text1"/>
        </w:rPr>
        <w:t xml:space="preserve">Perry shared his Active Campaigns Report with the members. </w:t>
      </w:r>
      <w:r w:rsidRPr="001C23D6">
        <w:rPr>
          <w:rFonts w:asciiTheme="minorHAnsi" w:hAnsiTheme="minorHAnsi" w:cstheme="minorHAnsi"/>
        </w:rPr>
        <w:br/>
      </w:r>
      <w:r w:rsidR="7C6148FC" w:rsidRPr="001C23D6">
        <w:rPr>
          <w:rFonts w:asciiTheme="minorHAnsi" w:eastAsia="Times New Roman" w:hAnsiTheme="minorHAnsi" w:cstheme="minorHAnsi"/>
          <w:i/>
          <w:iCs/>
          <w:color w:val="000000" w:themeColor="text1"/>
        </w:rPr>
        <w:t>FY23 Campaigns:</w:t>
      </w:r>
    </w:p>
    <w:p w14:paraId="423C4494" w14:textId="49B57F6E" w:rsidR="00EA7A4B" w:rsidRPr="001C23D6" w:rsidRDefault="3CD1D73F" w:rsidP="5A98B7DC">
      <w:pPr>
        <w:pStyle w:val="ListParagraph"/>
        <w:numPr>
          <w:ilvl w:val="0"/>
          <w:numId w:val="7"/>
        </w:numPr>
        <w:shd w:val="clear" w:color="auto" w:fill="FFFFFF" w:themeFill="background1"/>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Friends of Cain Center </w:t>
      </w:r>
      <w:r w:rsidR="40823806" w:rsidRPr="001C23D6">
        <w:rPr>
          <w:rFonts w:asciiTheme="minorHAnsi" w:eastAsiaTheme="minorEastAsia" w:hAnsiTheme="minorHAnsi" w:cstheme="minorHAnsi"/>
          <w:color w:val="000000" w:themeColor="text1"/>
        </w:rPr>
        <w:t>MTD Actual</w:t>
      </w:r>
      <w:r w:rsidR="53222A72" w:rsidRPr="001C23D6">
        <w:rPr>
          <w:rFonts w:asciiTheme="minorHAnsi" w:eastAsiaTheme="minorEastAsia" w:hAnsiTheme="minorHAnsi" w:cstheme="minorHAnsi"/>
          <w:color w:val="000000" w:themeColor="text1"/>
        </w:rPr>
        <w:t xml:space="preserve"> as of September 30</w:t>
      </w:r>
      <w:r w:rsidR="40823806" w:rsidRPr="001C23D6">
        <w:rPr>
          <w:rFonts w:asciiTheme="minorHAnsi" w:eastAsiaTheme="minorEastAsia" w:hAnsiTheme="minorHAnsi" w:cstheme="minorHAnsi"/>
          <w:color w:val="000000" w:themeColor="text1"/>
        </w:rPr>
        <w:t xml:space="preserve"> is $60</w:t>
      </w:r>
      <w:r w:rsidR="7F271D37" w:rsidRPr="001C23D6">
        <w:rPr>
          <w:rFonts w:asciiTheme="minorHAnsi" w:eastAsiaTheme="minorEastAsia" w:hAnsiTheme="minorHAnsi" w:cstheme="minorHAnsi"/>
          <w:color w:val="000000" w:themeColor="text1"/>
        </w:rPr>
        <w:t>,582</w:t>
      </w:r>
      <w:r w:rsidR="40823806" w:rsidRPr="001C23D6">
        <w:rPr>
          <w:rFonts w:asciiTheme="minorHAnsi" w:eastAsiaTheme="minorEastAsia" w:hAnsiTheme="minorHAnsi" w:cstheme="minorHAnsi"/>
          <w:color w:val="000000" w:themeColor="text1"/>
        </w:rPr>
        <w:t xml:space="preserve">. We are </w:t>
      </w:r>
      <w:r w:rsidR="5A5BF46E" w:rsidRPr="001C23D6">
        <w:rPr>
          <w:rFonts w:asciiTheme="minorHAnsi" w:eastAsiaTheme="minorEastAsia" w:hAnsiTheme="minorHAnsi" w:cstheme="minorHAnsi"/>
          <w:color w:val="000000" w:themeColor="text1"/>
        </w:rPr>
        <w:t>$</w:t>
      </w:r>
      <w:r w:rsidR="40823806" w:rsidRPr="001C23D6">
        <w:rPr>
          <w:rFonts w:asciiTheme="minorHAnsi" w:eastAsiaTheme="minorEastAsia" w:hAnsiTheme="minorHAnsi" w:cstheme="minorHAnsi"/>
          <w:color w:val="000000" w:themeColor="text1"/>
        </w:rPr>
        <w:t>139.4</w:t>
      </w:r>
      <w:r w:rsidR="783AEF2D" w:rsidRPr="001C23D6">
        <w:rPr>
          <w:rFonts w:asciiTheme="minorHAnsi" w:eastAsiaTheme="minorEastAsia" w:hAnsiTheme="minorHAnsi" w:cstheme="minorHAnsi"/>
          <w:color w:val="000000" w:themeColor="text1"/>
        </w:rPr>
        <w:t>18</w:t>
      </w:r>
      <w:r w:rsidR="40823806" w:rsidRPr="001C23D6">
        <w:rPr>
          <w:rFonts w:asciiTheme="minorHAnsi" w:eastAsiaTheme="minorEastAsia" w:hAnsiTheme="minorHAnsi" w:cstheme="minorHAnsi"/>
          <w:color w:val="000000" w:themeColor="text1"/>
        </w:rPr>
        <w:t xml:space="preserve"> away from reaching our $200K goal.</w:t>
      </w:r>
    </w:p>
    <w:p w14:paraId="5B8AF0F4" w14:textId="5FED01D3" w:rsidR="00EA7A4B" w:rsidRPr="001C23D6" w:rsidRDefault="5DF3F82A" w:rsidP="5A98B7DC">
      <w:pPr>
        <w:pStyle w:val="ListParagraph"/>
        <w:numPr>
          <w:ilvl w:val="0"/>
          <w:numId w:val="7"/>
        </w:numPr>
        <w:shd w:val="clear" w:color="auto" w:fill="FFFFFF" w:themeFill="background1"/>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MTD Actuals as of September 30 for sponsorships is $</w:t>
      </w:r>
      <w:r w:rsidR="498F6569" w:rsidRPr="001C23D6">
        <w:rPr>
          <w:rFonts w:asciiTheme="minorHAnsi" w:eastAsiaTheme="minorEastAsia" w:hAnsiTheme="minorHAnsi" w:cstheme="minorHAnsi"/>
          <w:color w:val="000000" w:themeColor="text1"/>
        </w:rPr>
        <w:t xml:space="preserve">122,500. </w:t>
      </w:r>
      <w:r w:rsidR="147D4541" w:rsidRPr="001C23D6">
        <w:rPr>
          <w:rFonts w:asciiTheme="minorHAnsi" w:eastAsiaTheme="minorEastAsia" w:hAnsiTheme="minorHAnsi" w:cstheme="minorHAnsi"/>
          <w:color w:val="000000" w:themeColor="text1"/>
        </w:rPr>
        <w:t>We need $2,500 in sponsorships to reach our annual goal</w:t>
      </w:r>
      <w:r w:rsidR="6786BD33" w:rsidRPr="001C23D6">
        <w:rPr>
          <w:rFonts w:asciiTheme="minorHAnsi" w:eastAsiaTheme="minorEastAsia" w:hAnsiTheme="minorHAnsi" w:cstheme="minorHAnsi"/>
          <w:color w:val="000000" w:themeColor="text1"/>
        </w:rPr>
        <w:t xml:space="preserve"> of $125K.</w:t>
      </w:r>
    </w:p>
    <w:p w14:paraId="170862AB" w14:textId="0C90DC52" w:rsidR="00EA7A4B" w:rsidRPr="001C23D6" w:rsidRDefault="5E69F132" w:rsidP="5A98B7DC">
      <w:pPr>
        <w:pStyle w:val="ListParagraph"/>
        <w:numPr>
          <w:ilvl w:val="0"/>
          <w:numId w:val="7"/>
        </w:numPr>
        <w:shd w:val="clear" w:color="auto" w:fill="FFFFFF" w:themeFill="background1"/>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Our MTD Actual for grants is $411K. </w:t>
      </w:r>
      <w:r w:rsidR="08C9C540" w:rsidRPr="001C23D6">
        <w:rPr>
          <w:rFonts w:asciiTheme="minorHAnsi" w:eastAsiaTheme="minorEastAsia" w:hAnsiTheme="minorHAnsi" w:cstheme="minorHAnsi"/>
          <w:color w:val="000000" w:themeColor="text1"/>
        </w:rPr>
        <w:t xml:space="preserve">The </w:t>
      </w:r>
      <w:r w:rsidR="3DBC63CB" w:rsidRPr="001C23D6">
        <w:rPr>
          <w:rFonts w:asciiTheme="minorHAnsi" w:eastAsiaTheme="minorEastAsia" w:hAnsiTheme="minorHAnsi" w:cstheme="minorHAnsi"/>
          <w:color w:val="000000" w:themeColor="text1"/>
        </w:rPr>
        <w:t>annual goal is $456K.</w:t>
      </w:r>
    </w:p>
    <w:p w14:paraId="4A713704" w14:textId="06C8EA21" w:rsidR="00EA7A4B" w:rsidRPr="001C23D6" w:rsidRDefault="00EA7A4B" w:rsidP="5A98B7DC">
      <w:pPr>
        <w:shd w:val="clear" w:color="auto" w:fill="FFFFFF" w:themeFill="background1"/>
        <w:rPr>
          <w:rFonts w:asciiTheme="minorHAnsi" w:eastAsiaTheme="minorEastAsia" w:hAnsiTheme="minorHAnsi" w:cstheme="minorHAnsi"/>
          <w:i/>
          <w:iCs/>
          <w:color w:val="000000" w:themeColor="text1"/>
        </w:rPr>
      </w:pPr>
      <w:r w:rsidRPr="001C23D6">
        <w:rPr>
          <w:rFonts w:asciiTheme="minorHAnsi" w:hAnsiTheme="minorHAnsi" w:cstheme="minorHAnsi"/>
        </w:rPr>
        <w:br/>
      </w:r>
      <w:r w:rsidR="621A51F9" w:rsidRPr="001C23D6">
        <w:rPr>
          <w:rFonts w:asciiTheme="minorHAnsi" w:eastAsiaTheme="minorEastAsia" w:hAnsiTheme="minorHAnsi" w:cstheme="minorHAnsi"/>
          <w:i/>
          <w:iCs/>
          <w:color w:val="000000" w:themeColor="text1"/>
        </w:rPr>
        <w:t>Capital Campaign</w:t>
      </w:r>
      <w:r w:rsidR="0011A9C4" w:rsidRPr="001C23D6">
        <w:rPr>
          <w:rFonts w:asciiTheme="minorHAnsi" w:eastAsiaTheme="minorEastAsia" w:hAnsiTheme="minorHAnsi" w:cstheme="minorHAnsi"/>
          <w:i/>
          <w:iCs/>
          <w:color w:val="000000" w:themeColor="text1"/>
        </w:rPr>
        <w:t>:</w:t>
      </w:r>
    </w:p>
    <w:p w14:paraId="7F32E2D2" w14:textId="47C2EDBA" w:rsidR="00EA7A4B" w:rsidRPr="001C23D6" w:rsidRDefault="621A51F9" w:rsidP="5A98B7DC">
      <w:pPr>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We are $623,124 short of reaching our $25M </w:t>
      </w:r>
      <w:r w:rsidR="6D6218B9" w:rsidRPr="001C23D6">
        <w:rPr>
          <w:rFonts w:asciiTheme="minorHAnsi" w:eastAsiaTheme="minorEastAsia" w:hAnsiTheme="minorHAnsi" w:cstheme="minorHAnsi"/>
          <w:color w:val="000000" w:themeColor="text1"/>
        </w:rPr>
        <w:t>Capital Campaign goal.</w:t>
      </w:r>
    </w:p>
    <w:p w14:paraId="3A17FC1A" w14:textId="1BC94755" w:rsidR="00EA7A4B" w:rsidRPr="001C23D6" w:rsidRDefault="31BBFFD2" w:rsidP="5A98B7DC">
      <w:pPr>
        <w:shd w:val="clear" w:color="auto" w:fill="FFFFFF" w:themeFill="background1"/>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The revenue to date from brick sales is $377,695.</w:t>
      </w:r>
    </w:p>
    <w:p w14:paraId="713BFAC3" w14:textId="0DB77D0F"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r w:rsidRPr="001C23D6">
        <w:rPr>
          <w:rFonts w:asciiTheme="minorHAnsi" w:hAnsiTheme="minorHAnsi" w:cstheme="minorHAnsi"/>
        </w:rPr>
        <w:br/>
      </w:r>
      <w:r w:rsidR="4A0069AC" w:rsidRPr="001C23D6">
        <w:rPr>
          <w:rFonts w:asciiTheme="minorHAnsi" w:eastAsiaTheme="minorEastAsia" w:hAnsiTheme="minorHAnsi" w:cstheme="minorHAnsi"/>
          <w:i/>
          <w:iCs/>
          <w:color w:val="000000" w:themeColor="text1"/>
        </w:rPr>
        <w:t>Corporate Campaign:</w:t>
      </w:r>
    </w:p>
    <w:p w14:paraId="373CBF49" w14:textId="774071D5" w:rsidR="00EA7A4B" w:rsidRPr="001C23D6" w:rsidRDefault="1861D7C7" w:rsidP="5A98B7DC">
      <w:pPr>
        <w:pStyle w:val="ListParagraph"/>
        <w:numPr>
          <w:ilvl w:val="0"/>
          <w:numId w:val="6"/>
        </w:numPr>
        <w:shd w:val="clear" w:color="auto" w:fill="FFFFFF" w:themeFill="background1"/>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Ingersoll Rand sponsorship - $50K per year</w:t>
      </w:r>
      <w:r w:rsidR="6E2A1B38" w:rsidRPr="001C23D6">
        <w:rPr>
          <w:rFonts w:asciiTheme="minorHAnsi" w:eastAsiaTheme="minorEastAsia" w:hAnsiTheme="minorHAnsi" w:cstheme="minorHAnsi"/>
          <w:color w:val="000000" w:themeColor="text1"/>
        </w:rPr>
        <w:t xml:space="preserve"> for 3 years. Title sponsorship for the performing arts series.</w:t>
      </w:r>
      <w:r w:rsidR="074A9424" w:rsidRPr="001C23D6">
        <w:rPr>
          <w:rFonts w:asciiTheme="minorHAnsi" w:eastAsiaTheme="minorEastAsia" w:hAnsiTheme="minorHAnsi" w:cstheme="minorHAnsi"/>
          <w:color w:val="000000" w:themeColor="text1"/>
        </w:rPr>
        <w:t xml:space="preserve"> </w:t>
      </w:r>
      <w:r w:rsidR="10007407" w:rsidRPr="001C23D6">
        <w:rPr>
          <w:rFonts w:asciiTheme="minorHAnsi" w:eastAsiaTheme="minorEastAsia" w:hAnsiTheme="minorHAnsi" w:cstheme="minorHAnsi"/>
          <w:color w:val="000000" w:themeColor="text1"/>
        </w:rPr>
        <w:t>Cynthia made a m</w:t>
      </w:r>
      <w:r w:rsidR="074A9424" w:rsidRPr="001C23D6">
        <w:rPr>
          <w:rFonts w:asciiTheme="minorHAnsi" w:eastAsiaTheme="minorEastAsia" w:hAnsiTheme="minorHAnsi" w:cstheme="minorHAnsi"/>
          <w:color w:val="000000" w:themeColor="text1"/>
        </w:rPr>
        <w:t>otion to approve the Ingersoll Rand sponsorship agreement</w:t>
      </w:r>
      <w:r w:rsidR="3F302FED" w:rsidRPr="001C23D6">
        <w:rPr>
          <w:rFonts w:asciiTheme="minorHAnsi" w:eastAsiaTheme="minorEastAsia" w:hAnsiTheme="minorHAnsi" w:cstheme="minorHAnsi"/>
          <w:color w:val="000000" w:themeColor="text1"/>
        </w:rPr>
        <w:t xml:space="preserve">, </w:t>
      </w:r>
      <w:r w:rsidR="010143C4" w:rsidRPr="001C23D6">
        <w:rPr>
          <w:rFonts w:asciiTheme="minorHAnsi" w:eastAsiaTheme="minorEastAsia" w:hAnsiTheme="minorHAnsi" w:cstheme="minorHAnsi"/>
          <w:color w:val="000000" w:themeColor="text1"/>
        </w:rPr>
        <w:t>Bill Ward</w:t>
      </w:r>
      <w:r w:rsidR="074A9424" w:rsidRPr="001C23D6">
        <w:rPr>
          <w:rFonts w:asciiTheme="minorHAnsi" w:eastAsiaTheme="minorEastAsia" w:hAnsiTheme="minorHAnsi" w:cstheme="minorHAnsi"/>
          <w:color w:val="000000" w:themeColor="text1"/>
        </w:rPr>
        <w:t xml:space="preserve"> second</w:t>
      </w:r>
      <w:r w:rsidR="77FA9F01" w:rsidRPr="001C23D6">
        <w:rPr>
          <w:rFonts w:asciiTheme="minorHAnsi" w:eastAsiaTheme="minorEastAsia" w:hAnsiTheme="minorHAnsi" w:cstheme="minorHAnsi"/>
          <w:color w:val="000000" w:themeColor="text1"/>
        </w:rPr>
        <w:t>ed</w:t>
      </w:r>
      <w:r w:rsidR="074A9424" w:rsidRPr="001C23D6">
        <w:rPr>
          <w:rFonts w:asciiTheme="minorHAnsi" w:eastAsiaTheme="minorEastAsia" w:hAnsiTheme="minorHAnsi" w:cstheme="minorHAnsi"/>
          <w:color w:val="000000" w:themeColor="text1"/>
        </w:rPr>
        <w:t xml:space="preserve">. </w:t>
      </w:r>
      <w:r w:rsidR="68765733" w:rsidRPr="001C23D6">
        <w:rPr>
          <w:rFonts w:asciiTheme="minorHAnsi" w:eastAsiaTheme="minorEastAsia" w:hAnsiTheme="minorHAnsi" w:cstheme="minorHAnsi"/>
          <w:color w:val="000000" w:themeColor="text1"/>
        </w:rPr>
        <w:t>The s</w:t>
      </w:r>
      <w:r w:rsidR="1BAF26E5" w:rsidRPr="001C23D6">
        <w:rPr>
          <w:rFonts w:asciiTheme="minorHAnsi" w:eastAsiaTheme="minorEastAsia" w:hAnsiTheme="minorHAnsi" w:cstheme="minorHAnsi"/>
          <w:color w:val="000000" w:themeColor="text1"/>
        </w:rPr>
        <w:t xml:space="preserve">ponsorship agreement </w:t>
      </w:r>
      <w:r w:rsidR="574C2C31" w:rsidRPr="001C23D6">
        <w:rPr>
          <w:rFonts w:asciiTheme="minorHAnsi" w:eastAsiaTheme="minorEastAsia" w:hAnsiTheme="minorHAnsi" w:cstheme="minorHAnsi"/>
          <w:color w:val="000000" w:themeColor="text1"/>
        </w:rPr>
        <w:t xml:space="preserve">was </w:t>
      </w:r>
      <w:r w:rsidR="1BAF26E5" w:rsidRPr="001C23D6">
        <w:rPr>
          <w:rFonts w:asciiTheme="minorHAnsi" w:eastAsiaTheme="minorEastAsia" w:hAnsiTheme="minorHAnsi" w:cstheme="minorHAnsi"/>
          <w:color w:val="000000" w:themeColor="text1"/>
        </w:rPr>
        <w:t>approved unanimously.</w:t>
      </w:r>
    </w:p>
    <w:p w14:paraId="6C97484B" w14:textId="51B2A6AB" w:rsidR="00EA7A4B" w:rsidRPr="001C23D6" w:rsidRDefault="233C3B61" w:rsidP="5A98B7DC">
      <w:pPr>
        <w:pStyle w:val="ListParagraph"/>
        <w:numPr>
          <w:ilvl w:val="0"/>
          <w:numId w:val="6"/>
        </w:num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t>Macintosh Law - $12,000 per year for 3 years – sponsoring 4 programs</w:t>
      </w:r>
      <w:r w:rsidR="31A59F89" w:rsidRPr="001C23D6">
        <w:rPr>
          <w:rFonts w:asciiTheme="minorHAnsi" w:eastAsiaTheme="minorEastAsia" w:hAnsiTheme="minorHAnsi" w:cstheme="minorHAnsi"/>
        </w:rPr>
        <w:t xml:space="preserve">. $8K </w:t>
      </w:r>
      <w:r w:rsidR="2DF7CBD1" w:rsidRPr="001C23D6">
        <w:rPr>
          <w:rFonts w:asciiTheme="minorHAnsi" w:eastAsiaTheme="minorEastAsia" w:hAnsiTheme="minorHAnsi" w:cstheme="minorHAnsi"/>
        </w:rPr>
        <w:t xml:space="preserve">in-kind </w:t>
      </w:r>
      <w:r w:rsidR="47C8C9CC" w:rsidRPr="001C23D6">
        <w:rPr>
          <w:rFonts w:asciiTheme="minorHAnsi" w:eastAsiaTheme="minorEastAsia" w:hAnsiTheme="minorHAnsi" w:cstheme="minorHAnsi"/>
        </w:rPr>
        <w:t xml:space="preserve">law services </w:t>
      </w:r>
      <w:r w:rsidR="2DF7CBD1" w:rsidRPr="001C23D6">
        <w:rPr>
          <w:rFonts w:asciiTheme="minorHAnsi" w:eastAsiaTheme="minorEastAsia" w:hAnsiTheme="minorHAnsi" w:cstheme="minorHAnsi"/>
        </w:rPr>
        <w:t xml:space="preserve">and $4K in cash. If we exceed </w:t>
      </w:r>
      <w:r w:rsidR="3364370B" w:rsidRPr="001C23D6">
        <w:rPr>
          <w:rFonts w:asciiTheme="minorHAnsi" w:eastAsiaTheme="minorEastAsia" w:hAnsiTheme="minorHAnsi" w:cstheme="minorHAnsi"/>
        </w:rPr>
        <w:t>$</w:t>
      </w:r>
      <w:r w:rsidR="2DF7CBD1" w:rsidRPr="001C23D6">
        <w:rPr>
          <w:rFonts w:asciiTheme="minorHAnsi" w:eastAsiaTheme="minorEastAsia" w:hAnsiTheme="minorHAnsi" w:cstheme="minorHAnsi"/>
        </w:rPr>
        <w:t>8K, we will receiv</w:t>
      </w:r>
      <w:r w:rsidR="786FB2A0" w:rsidRPr="001C23D6">
        <w:rPr>
          <w:rFonts w:asciiTheme="minorHAnsi" w:eastAsiaTheme="minorEastAsia" w:hAnsiTheme="minorHAnsi" w:cstheme="minorHAnsi"/>
        </w:rPr>
        <w:t>e</w:t>
      </w:r>
      <w:r w:rsidR="2DF7CBD1" w:rsidRPr="001C23D6">
        <w:rPr>
          <w:rFonts w:asciiTheme="minorHAnsi" w:eastAsiaTheme="minorEastAsia" w:hAnsiTheme="minorHAnsi" w:cstheme="minorHAnsi"/>
        </w:rPr>
        <w:t xml:space="preserve"> a</w:t>
      </w:r>
      <w:r w:rsidR="60A2ED77" w:rsidRPr="001C23D6">
        <w:rPr>
          <w:rFonts w:asciiTheme="minorHAnsi" w:eastAsiaTheme="minorEastAsia" w:hAnsiTheme="minorHAnsi" w:cstheme="minorHAnsi"/>
        </w:rPr>
        <w:t xml:space="preserve"> 25% discount</w:t>
      </w:r>
      <w:r w:rsidR="0F0648DD" w:rsidRPr="001C23D6">
        <w:rPr>
          <w:rFonts w:asciiTheme="minorHAnsi" w:eastAsiaTheme="minorEastAsia" w:hAnsiTheme="minorHAnsi" w:cstheme="minorHAnsi"/>
        </w:rPr>
        <w:t xml:space="preserve"> on services</w:t>
      </w:r>
      <w:r w:rsidR="60A2ED77" w:rsidRPr="001C23D6">
        <w:rPr>
          <w:rFonts w:asciiTheme="minorHAnsi" w:eastAsiaTheme="minorEastAsia" w:hAnsiTheme="minorHAnsi" w:cstheme="minorHAnsi"/>
        </w:rPr>
        <w:t xml:space="preserve">. Perry will provide </w:t>
      </w:r>
      <w:r w:rsidR="1888D5DE" w:rsidRPr="001C23D6">
        <w:rPr>
          <w:rFonts w:asciiTheme="minorHAnsi" w:eastAsiaTheme="minorEastAsia" w:hAnsiTheme="minorHAnsi" w:cstheme="minorHAnsi"/>
        </w:rPr>
        <w:t>the proposal at next month’s meeting.</w:t>
      </w:r>
      <w:r w:rsidR="60A2ED77" w:rsidRPr="001C23D6">
        <w:rPr>
          <w:rFonts w:asciiTheme="minorHAnsi" w:eastAsiaTheme="minorEastAsia" w:hAnsiTheme="minorHAnsi" w:cstheme="minorHAnsi"/>
        </w:rPr>
        <w:t xml:space="preserve"> </w:t>
      </w:r>
    </w:p>
    <w:p w14:paraId="426FBCCB" w14:textId="16F421B6" w:rsidR="00EA7A4B" w:rsidRPr="001C23D6" w:rsidRDefault="5EB4F1ED" w:rsidP="5A98B7DC">
      <w:pPr>
        <w:pStyle w:val="ListParagraph"/>
        <w:numPr>
          <w:ilvl w:val="0"/>
          <w:numId w:val="6"/>
        </w:num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t xml:space="preserve">Homewood Suites – in kind </w:t>
      </w:r>
      <w:r w:rsidR="39CACD6F" w:rsidRPr="001C23D6">
        <w:rPr>
          <w:rFonts w:asciiTheme="minorHAnsi" w:eastAsiaTheme="minorEastAsia" w:hAnsiTheme="minorHAnsi" w:cstheme="minorHAnsi"/>
        </w:rPr>
        <w:t xml:space="preserve">package </w:t>
      </w:r>
      <w:r w:rsidRPr="001C23D6">
        <w:rPr>
          <w:rFonts w:asciiTheme="minorHAnsi" w:eastAsiaTheme="minorEastAsia" w:hAnsiTheme="minorHAnsi" w:cstheme="minorHAnsi"/>
        </w:rPr>
        <w:t>for guest artist rooms TBA</w:t>
      </w:r>
      <w:r w:rsidR="33E8692D" w:rsidRPr="001C23D6">
        <w:rPr>
          <w:rFonts w:asciiTheme="minorHAnsi" w:eastAsiaTheme="minorEastAsia" w:hAnsiTheme="minorHAnsi" w:cstheme="minorHAnsi"/>
        </w:rPr>
        <w:t xml:space="preserve">. </w:t>
      </w:r>
      <w:r w:rsidR="5B9D2B88" w:rsidRPr="001C23D6">
        <w:rPr>
          <w:rFonts w:asciiTheme="minorHAnsi" w:eastAsiaTheme="minorEastAsia" w:hAnsiTheme="minorHAnsi" w:cstheme="minorHAnsi"/>
        </w:rPr>
        <w:t>The package s</w:t>
      </w:r>
      <w:r w:rsidR="33E8692D" w:rsidRPr="001C23D6">
        <w:rPr>
          <w:rFonts w:asciiTheme="minorHAnsi" w:eastAsiaTheme="minorEastAsia" w:hAnsiTheme="minorHAnsi" w:cstheme="minorHAnsi"/>
        </w:rPr>
        <w:t>hould be in the $10-$12K range.</w:t>
      </w:r>
      <w:r w:rsidR="3E1CCEA9" w:rsidRPr="001C23D6">
        <w:rPr>
          <w:rFonts w:asciiTheme="minorHAnsi" w:eastAsiaTheme="minorEastAsia" w:hAnsiTheme="minorHAnsi" w:cstheme="minorHAnsi"/>
        </w:rPr>
        <w:t xml:space="preserve"> Perry informed members that he should have more information at the next meeting.</w:t>
      </w:r>
    </w:p>
    <w:p w14:paraId="012AC4C5" w14:textId="174B4949" w:rsidR="00EA7A4B" w:rsidRPr="001C23D6" w:rsidRDefault="00EA7A4B" w:rsidP="5A98B7DC">
      <w:pPr>
        <w:spacing w:line="240" w:lineRule="exact"/>
        <w:rPr>
          <w:rFonts w:asciiTheme="minorHAnsi" w:eastAsiaTheme="minorEastAsia" w:hAnsiTheme="minorHAnsi" w:cstheme="minorHAnsi"/>
        </w:rPr>
      </w:pPr>
    </w:p>
    <w:p w14:paraId="3578B294" w14:textId="5E77D80F" w:rsidR="00EA7A4B" w:rsidRPr="001C23D6" w:rsidRDefault="5605F4E6" w:rsidP="5A98B7DC">
      <w:pPr>
        <w:spacing w:line="240" w:lineRule="exact"/>
        <w:rPr>
          <w:rFonts w:asciiTheme="minorHAnsi" w:eastAsiaTheme="minorEastAsia" w:hAnsiTheme="minorHAnsi" w:cstheme="minorHAnsi"/>
          <w:i/>
          <w:iCs/>
        </w:rPr>
      </w:pPr>
      <w:r w:rsidRPr="001C23D6">
        <w:rPr>
          <w:rFonts w:asciiTheme="minorHAnsi" w:eastAsiaTheme="minorEastAsia" w:hAnsiTheme="minorHAnsi" w:cstheme="minorHAnsi"/>
          <w:i/>
          <w:iCs/>
        </w:rPr>
        <w:t>Grand Opening:</w:t>
      </w:r>
    </w:p>
    <w:p w14:paraId="2B61219B" w14:textId="4FAC2D8E" w:rsidR="00EA7A4B" w:rsidRPr="001C23D6" w:rsidRDefault="0D0ACF53" w:rsidP="5A98B7DC">
      <w:pPr>
        <w:spacing w:line="240" w:lineRule="exact"/>
        <w:rPr>
          <w:rFonts w:asciiTheme="minorHAnsi" w:hAnsiTheme="minorHAnsi" w:cstheme="minorHAnsi"/>
        </w:rPr>
      </w:pPr>
      <w:r w:rsidRPr="001C23D6">
        <w:rPr>
          <w:rFonts w:asciiTheme="minorHAnsi" w:eastAsiaTheme="minorEastAsia" w:hAnsiTheme="minorHAnsi" w:cstheme="minorHAnsi"/>
          <w:b/>
          <w:bCs/>
        </w:rPr>
        <w:t>Public Open House</w:t>
      </w:r>
      <w:r w:rsidRPr="001C23D6">
        <w:rPr>
          <w:rFonts w:asciiTheme="minorHAnsi" w:eastAsiaTheme="minorEastAsia" w:hAnsiTheme="minorHAnsi" w:cstheme="minorHAnsi"/>
        </w:rPr>
        <w:t xml:space="preserve"> - </w:t>
      </w:r>
      <w:r w:rsidR="44B03BDC" w:rsidRPr="001C23D6">
        <w:rPr>
          <w:rFonts w:asciiTheme="minorHAnsi" w:eastAsiaTheme="minorEastAsia" w:hAnsiTheme="minorHAnsi" w:cstheme="minorHAnsi"/>
        </w:rPr>
        <w:t xml:space="preserve">Tuesday, January 3 - 4 – 8 pm </w:t>
      </w:r>
    </w:p>
    <w:p w14:paraId="2D4B4562" w14:textId="66165F8B" w:rsidR="00EA7A4B" w:rsidRPr="001C23D6" w:rsidRDefault="44B03BDC"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t xml:space="preserve">Performing arts showcase, </w:t>
      </w:r>
      <w:r w:rsidR="23A895ED" w:rsidRPr="001C23D6">
        <w:rPr>
          <w:rFonts w:asciiTheme="minorHAnsi" w:eastAsiaTheme="minorEastAsia" w:hAnsiTheme="minorHAnsi" w:cstheme="minorHAnsi"/>
        </w:rPr>
        <w:t>cl</w:t>
      </w:r>
      <w:r w:rsidRPr="001C23D6">
        <w:rPr>
          <w:rFonts w:asciiTheme="minorHAnsi" w:eastAsiaTheme="minorEastAsia" w:hAnsiTheme="minorHAnsi" w:cstheme="minorHAnsi"/>
        </w:rPr>
        <w:t>ass demo</w:t>
      </w:r>
      <w:r w:rsidR="2149DC45" w:rsidRPr="001C23D6">
        <w:rPr>
          <w:rFonts w:asciiTheme="minorHAnsi" w:eastAsiaTheme="minorEastAsia" w:hAnsiTheme="minorHAnsi" w:cstheme="minorHAnsi"/>
        </w:rPr>
        <w:t>nstrations</w:t>
      </w:r>
      <w:r w:rsidRPr="001C23D6">
        <w:rPr>
          <w:rFonts w:asciiTheme="minorHAnsi" w:eastAsiaTheme="minorEastAsia" w:hAnsiTheme="minorHAnsi" w:cstheme="minorHAnsi"/>
        </w:rPr>
        <w:t>, activities</w:t>
      </w:r>
      <w:r w:rsidR="5FA300E4" w:rsidRPr="001C23D6">
        <w:rPr>
          <w:rFonts w:asciiTheme="minorHAnsi" w:eastAsiaTheme="minorEastAsia" w:hAnsiTheme="minorHAnsi" w:cstheme="minorHAnsi"/>
        </w:rPr>
        <w:t xml:space="preserve"> for the children</w:t>
      </w:r>
      <w:r w:rsidRPr="001C23D6">
        <w:rPr>
          <w:rFonts w:asciiTheme="minorHAnsi" w:eastAsiaTheme="minorEastAsia" w:hAnsiTheme="minorHAnsi" w:cstheme="minorHAnsi"/>
        </w:rPr>
        <w:t xml:space="preserve">, find my brick, </w:t>
      </w:r>
      <w:r w:rsidR="6F6DC2BD" w:rsidRPr="001C23D6">
        <w:rPr>
          <w:rFonts w:asciiTheme="minorHAnsi" w:eastAsiaTheme="minorEastAsia" w:hAnsiTheme="minorHAnsi" w:cstheme="minorHAnsi"/>
        </w:rPr>
        <w:t>and other activities.</w:t>
      </w:r>
      <w:r w:rsidRPr="001C23D6">
        <w:rPr>
          <w:rFonts w:asciiTheme="minorHAnsi" w:eastAsiaTheme="minorEastAsia" w:hAnsiTheme="minorHAnsi" w:cstheme="minorHAnsi"/>
        </w:rPr>
        <w:t xml:space="preserve"> </w:t>
      </w:r>
    </w:p>
    <w:p w14:paraId="6785F5D0" w14:textId="6413EEED"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 xml:space="preserve"> </w:t>
      </w:r>
    </w:p>
    <w:p w14:paraId="66FB0DEF" w14:textId="66D0BBAC" w:rsidR="00EA7A4B" w:rsidRPr="001C23D6" w:rsidRDefault="246DA18C"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b/>
          <w:bCs/>
        </w:rPr>
        <w:t>Dedication &amp; Donor Appreciation</w:t>
      </w:r>
      <w:r w:rsidRPr="001C23D6">
        <w:rPr>
          <w:rFonts w:asciiTheme="minorHAnsi" w:eastAsiaTheme="minorEastAsia" w:hAnsiTheme="minorHAnsi" w:cstheme="minorHAnsi"/>
        </w:rPr>
        <w:t xml:space="preserve"> - </w:t>
      </w:r>
      <w:r w:rsidR="44B03BDC" w:rsidRPr="001C23D6">
        <w:rPr>
          <w:rFonts w:asciiTheme="minorHAnsi" w:eastAsiaTheme="minorEastAsia" w:hAnsiTheme="minorHAnsi" w:cstheme="minorHAnsi"/>
        </w:rPr>
        <w:t xml:space="preserve">Thursday and </w:t>
      </w:r>
      <w:r w:rsidR="41F769AC" w:rsidRPr="001C23D6">
        <w:rPr>
          <w:rFonts w:asciiTheme="minorHAnsi" w:eastAsiaTheme="minorEastAsia" w:hAnsiTheme="minorHAnsi" w:cstheme="minorHAnsi"/>
        </w:rPr>
        <w:t>Friday, January</w:t>
      </w:r>
      <w:r w:rsidR="44B03BDC" w:rsidRPr="001C23D6">
        <w:rPr>
          <w:rFonts w:asciiTheme="minorHAnsi" w:eastAsiaTheme="minorEastAsia" w:hAnsiTheme="minorHAnsi" w:cstheme="minorHAnsi"/>
        </w:rPr>
        <w:t xml:space="preserve"> </w:t>
      </w:r>
      <w:bookmarkStart w:id="0" w:name="_Int_E2QfsqCp"/>
      <w:r w:rsidR="71272592" w:rsidRPr="001C23D6">
        <w:rPr>
          <w:rFonts w:asciiTheme="minorHAnsi" w:eastAsiaTheme="minorEastAsia" w:hAnsiTheme="minorHAnsi" w:cstheme="minorHAnsi"/>
        </w:rPr>
        <w:t>5th,</w:t>
      </w:r>
      <w:bookmarkEnd w:id="0"/>
      <w:r w:rsidR="44B03BDC" w:rsidRPr="001C23D6">
        <w:rPr>
          <w:rFonts w:asciiTheme="minorHAnsi" w:eastAsiaTheme="minorEastAsia" w:hAnsiTheme="minorHAnsi" w:cstheme="minorHAnsi"/>
        </w:rPr>
        <w:t xml:space="preserve"> and 6</w:t>
      </w:r>
      <w:r w:rsidR="5CB5AC34" w:rsidRPr="001C23D6">
        <w:rPr>
          <w:rFonts w:asciiTheme="minorHAnsi" w:eastAsiaTheme="minorEastAsia" w:hAnsiTheme="minorHAnsi" w:cstheme="minorHAnsi"/>
        </w:rPr>
        <w:t>th</w:t>
      </w:r>
      <w:r w:rsidR="44B03BDC" w:rsidRPr="001C23D6">
        <w:rPr>
          <w:rFonts w:asciiTheme="minorHAnsi" w:eastAsiaTheme="minorEastAsia" w:hAnsiTheme="minorHAnsi" w:cstheme="minorHAnsi"/>
        </w:rPr>
        <w:t xml:space="preserve"> – 5:30</w:t>
      </w:r>
      <w:r w:rsidR="6F1EA8D9" w:rsidRPr="001C23D6">
        <w:rPr>
          <w:rFonts w:asciiTheme="minorHAnsi" w:eastAsiaTheme="minorEastAsia" w:hAnsiTheme="minorHAnsi" w:cstheme="minorHAnsi"/>
        </w:rPr>
        <w:t>-</w:t>
      </w:r>
      <w:r w:rsidR="44B03BDC" w:rsidRPr="001C23D6">
        <w:rPr>
          <w:rFonts w:asciiTheme="minorHAnsi" w:eastAsiaTheme="minorEastAsia" w:hAnsiTheme="minorHAnsi" w:cstheme="minorHAnsi"/>
        </w:rPr>
        <w:t xml:space="preserve">8 pm </w:t>
      </w:r>
    </w:p>
    <w:p w14:paraId="545E8905" w14:textId="1C20A048"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 xml:space="preserve">Cocktail attire, Passed hors oeuvres </w:t>
      </w:r>
    </w:p>
    <w:p w14:paraId="30C4FE08" w14:textId="610824F7"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 xml:space="preserve"> </w:t>
      </w:r>
    </w:p>
    <w:p w14:paraId="6637957E" w14:textId="7DD5959A" w:rsidR="00EA7A4B" w:rsidRPr="001C23D6" w:rsidRDefault="1E1DADA0"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b/>
          <w:bCs/>
        </w:rPr>
        <w:t>Grand Opening Celebration</w:t>
      </w:r>
      <w:r w:rsidRPr="001C23D6">
        <w:rPr>
          <w:rFonts w:asciiTheme="minorHAnsi" w:eastAsiaTheme="minorEastAsia" w:hAnsiTheme="minorHAnsi" w:cstheme="minorHAnsi"/>
        </w:rPr>
        <w:t xml:space="preserve"> - </w:t>
      </w:r>
      <w:r w:rsidR="44B03BDC" w:rsidRPr="001C23D6">
        <w:rPr>
          <w:rFonts w:asciiTheme="minorHAnsi" w:eastAsiaTheme="minorEastAsia" w:hAnsiTheme="minorHAnsi" w:cstheme="minorHAnsi"/>
        </w:rPr>
        <w:t>Saturday, January 7</w:t>
      </w:r>
      <w:r w:rsidR="6FC862F3" w:rsidRPr="001C23D6">
        <w:rPr>
          <w:rFonts w:asciiTheme="minorHAnsi" w:eastAsiaTheme="minorEastAsia" w:hAnsiTheme="minorHAnsi" w:cstheme="minorHAnsi"/>
        </w:rPr>
        <w:t>th</w:t>
      </w:r>
      <w:r w:rsidR="44B03BDC" w:rsidRPr="001C23D6">
        <w:rPr>
          <w:rFonts w:asciiTheme="minorHAnsi" w:eastAsiaTheme="minorEastAsia" w:hAnsiTheme="minorHAnsi" w:cstheme="minorHAnsi"/>
        </w:rPr>
        <w:t xml:space="preserve"> </w:t>
      </w:r>
    </w:p>
    <w:p w14:paraId="3AC92899" w14:textId="0230EAA6"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 xml:space="preserve">Tickets $250, Artist TBA </w:t>
      </w:r>
    </w:p>
    <w:p w14:paraId="62B98AF2" w14:textId="52A2DAC9"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 xml:space="preserve">Black tie optional </w:t>
      </w:r>
    </w:p>
    <w:p w14:paraId="43037AEE" w14:textId="67F00C3F" w:rsidR="00EA7A4B" w:rsidRPr="001C23D6" w:rsidRDefault="44B03BDC" w:rsidP="5A98B7DC">
      <w:pPr>
        <w:spacing w:line="240" w:lineRule="exact"/>
        <w:rPr>
          <w:rFonts w:asciiTheme="minorHAnsi" w:hAnsiTheme="minorHAnsi" w:cstheme="minorHAnsi"/>
        </w:rPr>
      </w:pPr>
      <w:r w:rsidRPr="001C23D6">
        <w:rPr>
          <w:rFonts w:asciiTheme="minorHAnsi" w:eastAsiaTheme="minorEastAsia" w:hAnsiTheme="minorHAnsi" w:cstheme="minorHAnsi"/>
        </w:rPr>
        <w:t>Heavy apps at 6 pm, concert at 8 pm</w:t>
      </w:r>
    </w:p>
    <w:p w14:paraId="4341907A" w14:textId="65118ED4" w:rsidR="00EA7A4B" w:rsidRPr="001C23D6" w:rsidRDefault="79488F5A"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t>I</w:t>
      </w:r>
      <w:r w:rsidR="1D224B67" w:rsidRPr="001C23D6">
        <w:rPr>
          <w:rFonts w:asciiTheme="minorHAnsi" w:eastAsiaTheme="minorEastAsia" w:hAnsiTheme="minorHAnsi" w:cstheme="minorHAnsi"/>
        </w:rPr>
        <w:t xml:space="preserve">ce sculptures, open bar, food stations in the foyer. We will also have a rotating spot </w:t>
      </w:r>
      <w:r w:rsidR="74A87A9A" w:rsidRPr="001C23D6">
        <w:rPr>
          <w:rFonts w:asciiTheme="minorHAnsi" w:eastAsiaTheme="minorEastAsia" w:hAnsiTheme="minorHAnsi" w:cstheme="minorHAnsi"/>
        </w:rPr>
        <w:t xml:space="preserve">outside </w:t>
      </w:r>
      <w:r w:rsidR="1D224B67" w:rsidRPr="001C23D6">
        <w:rPr>
          <w:rFonts w:asciiTheme="minorHAnsi" w:eastAsiaTheme="minorEastAsia" w:hAnsiTheme="minorHAnsi" w:cstheme="minorHAnsi"/>
        </w:rPr>
        <w:t>which the town approve</w:t>
      </w:r>
      <w:r w:rsidR="3DCFD8CE" w:rsidRPr="001C23D6">
        <w:rPr>
          <w:rFonts w:asciiTheme="minorHAnsi" w:eastAsiaTheme="minorEastAsia" w:hAnsiTheme="minorHAnsi" w:cstheme="minorHAnsi"/>
        </w:rPr>
        <w:t>d.</w:t>
      </w:r>
      <w:r w:rsidR="192D3B90" w:rsidRPr="001C23D6">
        <w:rPr>
          <w:rFonts w:asciiTheme="minorHAnsi" w:eastAsiaTheme="minorEastAsia" w:hAnsiTheme="minorHAnsi" w:cstheme="minorHAnsi"/>
        </w:rPr>
        <w:t xml:space="preserve"> Jean informed members that each guest</w:t>
      </w:r>
      <w:r w:rsidR="5A88565E" w:rsidRPr="001C23D6">
        <w:rPr>
          <w:rFonts w:asciiTheme="minorHAnsi" w:eastAsiaTheme="minorEastAsia" w:hAnsiTheme="minorHAnsi" w:cstheme="minorHAnsi"/>
        </w:rPr>
        <w:t xml:space="preserve"> and/or </w:t>
      </w:r>
      <w:r w:rsidR="192D3B90" w:rsidRPr="001C23D6">
        <w:rPr>
          <w:rFonts w:asciiTheme="minorHAnsi" w:eastAsiaTheme="minorEastAsia" w:hAnsiTheme="minorHAnsi" w:cstheme="minorHAnsi"/>
        </w:rPr>
        <w:t>couple will leave with a full bottle of sparkling wine.</w:t>
      </w:r>
      <w:r w:rsidR="7B35E3C5" w:rsidRPr="001C23D6">
        <w:rPr>
          <w:rFonts w:asciiTheme="minorHAnsi" w:eastAsiaTheme="minorEastAsia" w:hAnsiTheme="minorHAnsi" w:cstheme="minorHAnsi"/>
        </w:rPr>
        <w:t xml:space="preserve"> The label on each bottle will be rendered by several artists.</w:t>
      </w:r>
    </w:p>
    <w:p w14:paraId="5ABA94A7" w14:textId="0D5C17DF" w:rsidR="00EA7A4B" w:rsidRPr="001C23D6" w:rsidRDefault="00EA7A4B" w:rsidP="5A98B7DC">
      <w:pPr>
        <w:spacing w:line="240" w:lineRule="exact"/>
        <w:rPr>
          <w:rFonts w:asciiTheme="minorHAnsi" w:eastAsiaTheme="minorEastAsia" w:hAnsiTheme="minorHAnsi" w:cstheme="minorHAnsi"/>
        </w:rPr>
      </w:pPr>
    </w:p>
    <w:p w14:paraId="2B40FFB5" w14:textId="5A8C4959" w:rsidR="00EA7A4B" w:rsidRPr="001C23D6" w:rsidRDefault="1BE3712D"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lastRenderedPageBreak/>
        <w:t xml:space="preserve">Jean reviewed the Grand Opening Budget with the members. </w:t>
      </w:r>
      <w:r w:rsidR="74E3FD83" w:rsidRPr="001C23D6">
        <w:rPr>
          <w:rFonts w:asciiTheme="minorHAnsi" w:eastAsiaTheme="minorEastAsia" w:hAnsiTheme="minorHAnsi" w:cstheme="minorHAnsi"/>
        </w:rPr>
        <w:t>The budget is open for approval. Cynthia asked about the split between January 5</w:t>
      </w:r>
      <w:r w:rsidR="74E3FD83" w:rsidRPr="001C23D6">
        <w:rPr>
          <w:rFonts w:asciiTheme="minorHAnsi" w:eastAsiaTheme="minorEastAsia" w:hAnsiTheme="minorHAnsi" w:cstheme="minorHAnsi"/>
          <w:vertAlign w:val="superscript"/>
        </w:rPr>
        <w:t>th</w:t>
      </w:r>
      <w:r w:rsidR="74E3FD83" w:rsidRPr="001C23D6">
        <w:rPr>
          <w:rFonts w:asciiTheme="minorHAnsi" w:eastAsiaTheme="minorEastAsia" w:hAnsiTheme="minorHAnsi" w:cstheme="minorHAnsi"/>
        </w:rPr>
        <w:t xml:space="preserve"> and 6</w:t>
      </w:r>
      <w:r w:rsidR="74E3FD83" w:rsidRPr="001C23D6">
        <w:rPr>
          <w:rFonts w:asciiTheme="minorHAnsi" w:eastAsiaTheme="minorEastAsia" w:hAnsiTheme="minorHAnsi" w:cstheme="minorHAnsi"/>
          <w:vertAlign w:val="superscript"/>
        </w:rPr>
        <w:t>th</w:t>
      </w:r>
      <w:r w:rsidR="74E3FD83" w:rsidRPr="001C23D6">
        <w:rPr>
          <w:rFonts w:asciiTheme="minorHAnsi" w:eastAsiaTheme="minorEastAsia" w:hAnsiTheme="minorHAnsi" w:cstheme="minorHAnsi"/>
        </w:rPr>
        <w:t>. Wh</w:t>
      </w:r>
      <w:r w:rsidR="15918AEB" w:rsidRPr="001C23D6">
        <w:rPr>
          <w:rFonts w:asciiTheme="minorHAnsi" w:eastAsiaTheme="minorEastAsia" w:hAnsiTheme="minorHAnsi" w:cstheme="minorHAnsi"/>
        </w:rPr>
        <w:t>at happens if more folks want to come on Friday. J</w:t>
      </w:r>
      <w:r w:rsidR="56ECA5B9" w:rsidRPr="001C23D6">
        <w:rPr>
          <w:rFonts w:asciiTheme="minorHAnsi" w:eastAsiaTheme="minorEastAsia" w:hAnsiTheme="minorHAnsi" w:cstheme="minorHAnsi"/>
        </w:rPr>
        <w:t xml:space="preserve">ustin informed members that these two days are more </w:t>
      </w:r>
      <w:r w:rsidR="286D4741" w:rsidRPr="001C23D6">
        <w:rPr>
          <w:rFonts w:asciiTheme="minorHAnsi" w:eastAsiaTheme="minorEastAsia" w:hAnsiTheme="minorHAnsi" w:cstheme="minorHAnsi"/>
        </w:rPr>
        <w:t xml:space="preserve">like </w:t>
      </w:r>
      <w:r w:rsidR="56ECA5B9" w:rsidRPr="001C23D6">
        <w:rPr>
          <w:rFonts w:asciiTheme="minorHAnsi" w:eastAsiaTheme="minorEastAsia" w:hAnsiTheme="minorHAnsi" w:cstheme="minorHAnsi"/>
        </w:rPr>
        <w:t>after work cocktail hours. It will be short – a precursor to Saturday.</w:t>
      </w:r>
      <w:r w:rsidR="1EAE56EC" w:rsidRPr="001C23D6">
        <w:rPr>
          <w:rFonts w:asciiTheme="minorHAnsi" w:eastAsiaTheme="minorEastAsia" w:hAnsiTheme="minorHAnsi" w:cstheme="minorHAnsi"/>
        </w:rPr>
        <w:t xml:space="preserve"> Jean like</w:t>
      </w:r>
      <w:r w:rsidR="73E9D259" w:rsidRPr="001C23D6">
        <w:rPr>
          <w:rFonts w:asciiTheme="minorHAnsi" w:eastAsiaTheme="minorEastAsia" w:hAnsiTheme="minorHAnsi" w:cstheme="minorHAnsi"/>
        </w:rPr>
        <w:t>d</w:t>
      </w:r>
      <w:r w:rsidR="1EAE56EC" w:rsidRPr="001C23D6">
        <w:rPr>
          <w:rFonts w:asciiTheme="minorHAnsi" w:eastAsiaTheme="minorEastAsia" w:hAnsiTheme="minorHAnsi" w:cstheme="minorHAnsi"/>
        </w:rPr>
        <w:t xml:space="preserve"> the idea of </w:t>
      </w:r>
      <w:r w:rsidR="642FE235" w:rsidRPr="001C23D6">
        <w:rPr>
          <w:rFonts w:asciiTheme="minorHAnsi" w:eastAsiaTheme="minorEastAsia" w:hAnsiTheme="minorHAnsi" w:cstheme="minorHAnsi"/>
        </w:rPr>
        <w:t>provid</w:t>
      </w:r>
      <w:r w:rsidR="1EAE56EC" w:rsidRPr="001C23D6">
        <w:rPr>
          <w:rFonts w:asciiTheme="minorHAnsi" w:eastAsiaTheme="minorEastAsia" w:hAnsiTheme="minorHAnsi" w:cstheme="minorHAnsi"/>
        </w:rPr>
        <w:t>ing a bus f</w:t>
      </w:r>
      <w:r w:rsidR="6B164BCE" w:rsidRPr="001C23D6">
        <w:rPr>
          <w:rFonts w:asciiTheme="minorHAnsi" w:eastAsiaTheme="minorEastAsia" w:hAnsiTheme="minorHAnsi" w:cstheme="minorHAnsi"/>
        </w:rPr>
        <w:t>or the</w:t>
      </w:r>
      <w:r w:rsidR="1EAE56EC" w:rsidRPr="001C23D6">
        <w:rPr>
          <w:rFonts w:asciiTheme="minorHAnsi" w:eastAsiaTheme="minorEastAsia" w:hAnsiTheme="minorHAnsi" w:cstheme="minorHAnsi"/>
        </w:rPr>
        <w:t xml:space="preserve"> Bailey’s Glen</w:t>
      </w:r>
      <w:r w:rsidR="47F47E32" w:rsidRPr="001C23D6">
        <w:rPr>
          <w:rFonts w:asciiTheme="minorHAnsi" w:eastAsiaTheme="minorEastAsia" w:hAnsiTheme="minorHAnsi" w:cstheme="minorHAnsi"/>
        </w:rPr>
        <w:t xml:space="preserve"> folks</w:t>
      </w:r>
      <w:r w:rsidR="1EAE56EC" w:rsidRPr="001C23D6">
        <w:rPr>
          <w:rFonts w:asciiTheme="minorHAnsi" w:eastAsiaTheme="minorEastAsia" w:hAnsiTheme="minorHAnsi" w:cstheme="minorHAnsi"/>
        </w:rPr>
        <w:t xml:space="preserve"> on those two evenings. Cynthia asked about </w:t>
      </w:r>
      <w:r w:rsidR="43E12FA3" w:rsidRPr="001C23D6">
        <w:rPr>
          <w:rFonts w:asciiTheme="minorHAnsi" w:eastAsiaTheme="minorEastAsia" w:hAnsiTheme="minorHAnsi" w:cstheme="minorHAnsi"/>
        </w:rPr>
        <w:t>the possibility of</w:t>
      </w:r>
      <w:r w:rsidR="1EAE56EC" w:rsidRPr="001C23D6">
        <w:rPr>
          <w:rFonts w:asciiTheme="minorHAnsi" w:eastAsiaTheme="minorEastAsia" w:hAnsiTheme="minorHAnsi" w:cstheme="minorHAnsi"/>
        </w:rPr>
        <w:t xml:space="preserve"> a </w:t>
      </w:r>
      <w:r w:rsidR="600971BA" w:rsidRPr="001C23D6">
        <w:rPr>
          <w:rFonts w:asciiTheme="minorHAnsi" w:eastAsiaTheme="minorEastAsia" w:hAnsiTheme="minorHAnsi" w:cstheme="minorHAnsi"/>
        </w:rPr>
        <w:t>shortfall</w:t>
      </w:r>
      <w:r w:rsidR="1EAE56EC" w:rsidRPr="001C23D6">
        <w:rPr>
          <w:rFonts w:asciiTheme="minorHAnsi" w:eastAsiaTheme="minorEastAsia" w:hAnsiTheme="minorHAnsi" w:cstheme="minorHAnsi"/>
        </w:rPr>
        <w:t xml:space="preserve">. </w:t>
      </w:r>
      <w:r w:rsidR="7CAA7D25" w:rsidRPr="001C23D6">
        <w:rPr>
          <w:rFonts w:asciiTheme="minorHAnsi" w:eastAsiaTheme="minorEastAsia" w:hAnsiTheme="minorHAnsi" w:cstheme="minorHAnsi"/>
        </w:rPr>
        <w:t xml:space="preserve">Jean informed members that a possible remedy would be </w:t>
      </w:r>
      <w:r w:rsidR="094F9901" w:rsidRPr="001C23D6">
        <w:rPr>
          <w:rFonts w:asciiTheme="minorHAnsi" w:eastAsiaTheme="minorEastAsia" w:hAnsiTheme="minorHAnsi" w:cstheme="minorHAnsi"/>
        </w:rPr>
        <w:t xml:space="preserve">to get </w:t>
      </w:r>
      <w:r w:rsidR="7CAA7D25" w:rsidRPr="001C23D6">
        <w:rPr>
          <w:rFonts w:asciiTheme="minorHAnsi" w:eastAsiaTheme="minorEastAsia" w:hAnsiTheme="minorHAnsi" w:cstheme="minorHAnsi"/>
        </w:rPr>
        <w:t xml:space="preserve">a sponsor for the evening, </w:t>
      </w:r>
      <w:r w:rsidR="76A007F6" w:rsidRPr="001C23D6">
        <w:rPr>
          <w:rFonts w:asciiTheme="minorHAnsi" w:eastAsiaTheme="minorEastAsia" w:hAnsiTheme="minorHAnsi" w:cstheme="minorHAnsi"/>
        </w:rPr>
        <w:t xml:space="preserve">or </w:t>
      </w:r>
      <w:r w:rsidR="68A20B99" w:rsidRPr="001C23D6">
        <w:rPr>
          <w:rFonts w:asciiTheme="minorHAnsi" w:eastAsiaTheme="minorEastAsia" w:hAnsiTheme="minorHAnsi" w:cstheme="minorHAnsi"/>
        </w:rPr>
        <w:t xml:space="preserve">we could use </w:t>
      </w:r>
      <w:bookmarkStart w:id="1" w:name="_Int_zTkanQgD"/>
      <w:r w:rsidR="533C44F2" w:rsidRPr="001C23D6">
        <w:rPr>
          <w:rFonts w:asciiTheme="minorHAnsi" w:eastAsiaTheme="minorEastAsia" w:hAnsiTheme="minorHAnsi" w:cstheme="minorHAnsi"/>
        </w:rPr>
        <w:t>money</w:t>
      </w:r>
      <w:bookmarkEnd w:id="1"/>
      <w:r w:rsidR="7CAA7D25" w:rsidRPr="001C23D6">
        <w:rPr>
          <w:rFonts w:asciiTheme="minorHAnsi" w:eastAsiaTheme="minorEastAsia" w:hAnsiTheme="minorHAnsi" w:cstheme="minorHAnsi"/>
        </w:rPr>
        <w:t xml:space="preserve"> from </w:t>
      </w:r>
      <w:r w:rsidR="6FD37379" w:rsidRPr="001C23D6">
        <w:rPr>
          <w:rFonts w:asciiTheme="minorHAnsi" w:eastAsiaTheme="minorEastAsia" w:hAnsiTheme="minorHAnsi" w:cstheme="minorHAnsi"/>
        </w:rPr>
        <w:t>the remaining</w:t>
      </w:r>
      <w:r w:rsidR="26B2C32D" w:rsidRPr="001C23D6">
        <w:rPr>
          <w:rFonts w:asciiTheme="minorHAnsi" w:eastAsiaTheme="minorEastAsia" w:hAnsiTheme="minorHAnsi" w:cstheme="minorHAnsi"/>
        </w:rPr>
        <w:t xml:space="preserve"> campaign fund.</w:t>
      </w:r>
      <w:r w:rsidR="1D38B402" w:rsidRPr="001C23D6">
        <w:rPr>
          <w:rFonts w:asciiTheme="minorHAnsi" w:eastAsiaTheme="minorEastAsia" w:hAnsiTheme="minorHAnsi" w:cstheme="minorHAnsi"/>
        </w:rPr>
        <w:t xml:space="preserve"> Cynthia suggested documenting th</w:t>
      </w:r>
      <w:r w:rsidR="6575DCF4" w:rsidRPr="001C23D6">
        <w:rPr>
          <w:rFonts w:asciiTheme="minorHAnsi" w:eastAsiaTheme="minorEastAsia" w:hAnsiTheme="minorHAnsi" w:cstheme="minorHAnsi"/>
        </w:rPr>
        <w:t>os</w:t>
      </w:r>
      <w:r w:rsidR="1D38B402" w:rsidRPr="001C23D6">
        <w:rPr>
          <w:rFonts w:asciiTheme="minorHAnsi" w:eastAsiaTheme="minorEastAsia" w:hAnsiTheme="minorHAnsi" w:cstheme="minorHAnsi"/>
        </w:rPr>
        <w:t>e options.</w:t>
      </w:r>
    </w:p>
    <w:p w14:paraId="43D76208" w14:textId="24CDDCF2" w:rsidR="00EA7A4B" w:rsidRPr="001C23D6" w:rsidRDefault="00EA7A4B" w:rsidP="5A98B7DC">
      <w:pPr>
        <w:spacing w:line="240" w:lineRule="exact"/>
        <w:rPr>
          <w:rFonts w:asciiTheme="minorHAnsi" w:eastAsiaTheme="minorEastAsia" w:hAnsiTheme="minorHAnsi" w:cstheme="minorHAnsi"/>
        </w:rPr>
      </w:pPr>
    </w:p>
    <w:p w14:paraId="43557708" w14:textId="7432AC8E" w:rsidR="00EA7A4B" w:rsidRPr="001C23D6" w:rsidRDefault="58A8B02C" w:rsidP="5A98B7DC">
      <w:pPr>
        <w:spacing w:line="240" w:lineRule="exact"/>
        <w:rPr>
          <w:rFonts w:asciiTheme="minorHAnsi" w:eastAsiaTheme="minorEastAsia" w:hAnsiTheme="minorHAnsi" w:cstheme="minorHAnsi"/>
        </w:rPr>
      </w:pPr>
      <w:r w:rsidRPr="001C23D6">
        <w:rPr>
          <w:rFonts w:asciiTheme="minorHAnsi" w:eastAsiaTheme="minorEastAsia" w:hAnsiTheme="minorHAnsi" w:cstheme="minorHAnsi"/>
        </w:rPr>
        <w:t>Motion to approve the budget – Pat first and Jean second</w:t>
      </w:r>
      <w:r w:rsidR="3A98A629" w:rsidRPr="001C23D6">
        <w:rPr>
          <w:rFonts w:asciiTheme="minorHAnsi" w:eastAsiaTheme="minorEastAsia" w:hAnsiTheme="minorHAnsi" w:cstheme="minorHAnsi"/>
        </w:rPr>
        <w:t>ed</w:t>
      </w:r>
      <w:r w:rsidRPr="001C23D6">
        <w:rPr>
          <w:rFonts w:asciiTheme="minorHAnsi" w:eastAsiaTheme="minorEastAsia" w:hAnsiTheme="minorHAnsi" w:cstheme="minorHAnsi"/>
        </w:rPr>
        <w:t>. The budget is unanimously approved.</w:t>
      </w:r>
    </w:p>
    <w:p w14:paraId="0DE1F1EC" w14:textId="354E602B" w:rsidR="00EA7A4B" w:rsidRPr="001C23D6" w:rsidRDefault="00EA7A4B" w:rsidP="5A98B7DC">
      <w:pPr>
        <w:spacing w:line="240" w:lineRule="exact"/>
        <w:rPr>
          <w:rFonts w:asciiTheme="minorHAnsi" w:eastAsiaTheme="minorEastAsia" w:hAnsiTheme="minorHAnsi" w:cstheme="minorHAnsi"/>
        </w:rPr>
      </w:pPr>
    </w:p>
    <w:p w14:paraId="6EEFA620" w14:textId="15960BAE" w:rsidR="00EA7A4B" w:rsidRPr="001C23D6" w:rsidRDefault="79474E35" w:rsidP="5A98B7DC">
      <w:pPr>
        <w:spacing w:line="240" w:lineRule="exact"/>
        <w:rPr>
          <w:rFonts w:asciiTheme="minorHAnsi" w:eastAsiaTheme="minorEastAsia" w:hAnsiTheme="minorHAnsi" w:cstheme="minorHAnsi"/>
          <w:b/>
          <w:bCs/>
        </w:rPr>
      </w:pPr>
      <w:r w:rsidRPr="001C23D6">
        <w:rPr>
          <w:rFonts w:asciiTheme="minorHAnsi" w:eastAsiaTheme="minorEastAsia" w:hAnsiTheme="minorHAnsi" w:cstheme="minorHAnsi"/>
          <w:b/>
          <w:bCs/>
        </w:rPr>
        <w:t>Programming – Simone</w:t>
      </w:r>
    </w:p>
    <w:p w14:paraId="2BD37FD1" w14:textId="477679A4" w:rsidR="00EA7A4B" w:rsidRPr="001C23D6" w:rsidRDefault="69327587" w:rsidP="5A98B7DC">
      <w:pPr>
        <w:pStyle w:val="ListParagraph"/>
        <w:numPr>
          <w:ilvl w:val="0"/>
          <w:numId w:val="5"/>
        </w:numPr>
        <w:spacing w:line="240" w:lineRule="exact"/>
        <w:ind w:left="360"/>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Fall A ends on Oct. 21. Registered</w:t>
      </w:r>
      <w:r w:rsidR="78A79ED2" w:rsidRPr="001C23D6">
        <w:rPr>
          <w:rFonts w:asciiTheme="minorHAnsi" w:eastAsia="Gill Sans MT" w:hAnsiTheme="minorHAnsi" w:cstheme="minorHAnsi"/>
          <w:color w:val="000000" w:themeColor="text1"/>
        </w:rPr>
        <w:t>: 133</w:t>
      </w:r>
      <w:r w:rsidRPr="001C23D6">
        <w:rPr>
          <w:rFonts w:asciiTheme="minorHAnsi" w:eastAsia="Gill Sans MT" w:hAnsiTheme="minorHAnsi" w:cstheme="minorHAnsi"/>
          <w:color w:val="000000" w:themeColor="text1"/>
        </w:rPr>
        <w:t>/150</w:t>
      </w:r>
      <w:r w:rsidR="13F249C2" w:rsidRPr="001C23D6">
        <w:rPr>
          <w:rFonts w:asciiTheme="minorHAnsi" w:eastAsia="Gill Sans MT" w:hAnsiTheme="minorHAnsi" w:cstheme="minorHAnsi"/>
          <w:color w:val="000000" w:themeColor="text1"/>
        </w:rPr>
        <w:t xml:space="preserve">. </w:t>
      </w:r>
    </w:p>
    <w:p w14:paraId="6E7CDBC8" w14:textId="2725735A" w:rsidR="00EA7A4B" w:rsidRPr="001C23D6" w:rsidRDefault="69327587" w:rsidP="5A98B7DC">
      <w:pPr>
        <w:pStyle w:val="ListParagraph"/>
        <w:numPr>
          <w:ilvl w:val="0"/>
          <w:numId w:val="5"/>
        </w:numPr>
        <w:spacing w:line="240" w:lineRule="exact"/>
        <w:ind w:left="360"/>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Fall B</w:t>
      </w:r>
      <w:r w:rsidRPr="001C23D6">
        <w:rPr>
          <w:rFonts w:asciiTheme="minorHAnsi" w:eastAsia="Gill Sans MT" w:hAnsiTheme="minorHAnsi" w:cstheme="minorHAnsi"/>
          <w:b/>
          <w:bCs/>
          <w:color w:val="000000" w:themeColor="text1"/>
        </w:rPr>
        <w:t xml:space="preserve"> </w:t>
      </w:r>
      <w:r w:rsidRPr="001C23D6">
        <w:rPr>
          <w:rFonts w:asciiTheme="minorHAnsi" w:eastAsia="Gill Sans MT" w:hAnsiTheme="minorHAnsi" w:cstheme="minorHAnsi"/>
          <w:color w:val="000000" w:themeColor="text1"/>
        </w:rPr>
        <w:t>begins on Oct. 31. Registered: 115/ 150</w:t>
      </w:r>
      <w:r w:rsidR="39A6BDA5" w:rsidRPr="001C23D6">
        <w:rPr>
          <w:rFonts w:asciiTheme="minorHAnsi" w:eastAsia="Gill Sans MT" w:hAnsiTheme="minorHAnsi" w:cstheme="minorHAnsi"/>
          <w:color w:val="000000" w:themeColor="text1"/>
        </w:rPr>
        <w:t xml:space="preserve">. </w:t>
      </w:r>
    </w:p>
    <w:p w14:paraId="6E3D401F" w14:textId="070A9AF5" w:rsidR="00EA7A4B" w:rsidRPr="001C23D6" w:rsidRDefault="69327587" w:rsidP="5A98B7DC">
      <w:pPr>
        <w:pStyle w:val="ListParagraph"/>
        <w:numPr>
          <w:ilvl w:val="0"/>
          <w:numId w:val="5"/>
        </w:numPr>
        <w:spacing w:line="240" w:lineRule="exact"/>
        <w:ind w:left="360"/>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Winter:</w:t>
      </w:r>
      <w:r w:rsidR="7241086E" w:rsidRPr="001C23D6">
        <w:rPr>
          <w:rFonts w:asciiTheme="minorHAnsi" w:eastAsia="Gill Sans MT" w:hAnsiTheme="minorHAnsi" w:cstheme="minorHAnsi"/>
          <w:color w:val="000000" w:themeColor="text1"/>
        </w:rPr>
        <w:t xml:space="preserve"> </w:t>
      </w:r>
      <w:r w:rsidRPr="001C23D6">
        <w:rPr>
          <w:rFonts w:asciiTheme="minorHAnsi" w:eastAsia="Gill Sans MT" w:hAnsiTheme="minorHAnsi" w:cstheme="minorHAnsi"/>
          <w:color w:val="000000" w:themeColor="text1"/>
        </w:rPr>
        <w:t>Classes are currently being scheduled for CAC and Cain.</w:t>
      </w:r>
      <w:r w:rsidR="00EA7A4B" w:rsidRPr="001C23D6">
        <w:rPr>
          <w:rFonts w:asciiTheme="minorHAnsi" w:hAnsiTheme="minorHAnsi" w:cstheme="minorHAnsi"/>
        </w:rPr>
        <w:br/>
      </w:r>
    </w:p>
    <w:p w14:paraId="5AFF0ED4" w14:textId="187CAD79" w:rsidR="00EA7A4B" w:rsidRPr="001C23D6" w:rsidRDefault="2BAA1308" w:rsidP="5A98B7DC">
      <w:pPr>
        <w:spacing w:line="240" w:lineRule="exact"/>
        <w:rPr>
          <w:rFonts w:asciiTheme="minorHAnsi" w:eastAsiaTheme="minorEastAsia" w:hAnsiTheme="minorHAnsi" w:cstheme="minorHAnsi"/>
          <w:i/>
          <w:iCs/>
          <w:color w:val="000000" w:themeColor="text1"/>
        </w:rPr>
      </w:pPr>
      <w:r w:rsidRPr="001C23D6">
        <w:rPr>
          <w:rFonts w:asciiTheme="minorHAnsi" w:eastAsiaTheme="minorEastAsia" w:hAnsiTheme="minorHAnsi" w:cstheme="minorHAnsi"/>
          <w:i/>
          <w:iCs/>
          <w:color w:val="000000" w:themeColor="text1"/>
        </w:rPr>
        <w:t xml:space="preserve">Community Engagement: </w:t>
      </w:r>
    </w:p>
    <w:p w14:paraId="6411D9FC" w14:textId="632851A5" w:rsidR="00EA7A4B" w:rsidRPr="001C23D6" w:rsidRDefault="00E46A94" w:rsidP="5A98B7DC">
      <w:pPr>
        <w:pStyle w:val="ListParagraph"/>
        <w:numPr>
          <w:ilvl w:val="0"/>
          <w:numId w:val="2"/>
        </w:numPr>
        <w:spacing w:line="240" w:lineRule="exact"/>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 xml:space="preserve">The </w:t>
      </w:r>
      <w:r w:rsidR="2BAA1308" w:rsidRPr="001C23D6">
        <w:rPr>
          <w:rFonts w:asciiTheme="minorHAnsi" w:eastAsia="Gill Sans MT" w:hAnsiTheme="minorHAnsi" w:cstheme="minorHAnsi"/>
          <w:color w:val="000000" w:themeColor="text1"/>
        </w:rPr>
        <w:t>Family Enrichment virtual class</w:t>
      </w:r>
      <w:r w:rsidR="0AFC85A1" w:rsidRPr="001C23D6">
        <w:rPr>
          <w:rFonts w:asciiTheme="minorHAnsi" w:eastAsia="Gill Sans MT" w:hAnsiTheme="minorHAnsi" w:cstheme="minorHAnsi"/>
          <w:color w:val="000000" w:themeColor="text1"/>
        </w:rPr>
        <w:t xml:space="preserve"> takes place on Dec. 5th</w:t>
      </w:r>
      <w:r w:rsidR="2BAA1308" w:rsidRPr="001C23D6">
        <w:rPr>
          <w:rFonts w:asciiTheme="minorHAnsi" w:eastAsia="Gill Sans MT" w:hAnsiTheme="minorHAnsi" w:cstheme="minorHAnsi"/>
          <w:color w:val="000000" w:themeColor="text1"/>
        </w:rPr>
        <w:t xml:space="preserve">: 46 families </w:t>
      </w:r>
      <w:r w:rsidR="4F83CF14" w:rsidRPr="001C23D6">
        <w:rPr>
          <w:rFonts w:asciiTheme="minorHAnsi" w:eastAsia="Gill Sans MT" w:hAnsiTheme="minorHAnsi" w:cstheme="minorHAnsi"/>
          <w:color w:val="000000" w:themeColor="text1"/>
        </w:rPr>
        <w:t>are participating.</w:t>
      </w:r>
    </w:p>
    <w:p w14:paraId="18263FEA" w14:textId="18CDB105" w:rsidR="00EA7A4B" w:rsidRPr="001C23D6" w:rsidRDefault="2BAA1308" w:rsidP="5A98B7DC">
      <w:pPr>
        <w:pStyle w:val="ListParagraph"/>
        <w:numPr>
          <w:ilvl w:val="0"/>
          <w:numId w:val="2"/>
        </w:numPr>
        <w:spacing w:line="240" w:lineRule="exact"/>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Senior Citizen class </w:t>
      </w:r>
      <w:r w:rsidR="3D58702C" w:rsidRPr="001C23D6">
        <w:rPr>
          <w:rFonts w:asciiTheme="minorHAnsi" w:eastAsiaTheme="minorEastAsia" w:hAnsiTheme="minorHAnsi" w:cstheme="minorHAnsi"/>
          <w:color w:val="000000" w:themeColor="text1"/>
        </w:rPr>
        <w:t>will be held on November 11. We currently have 18 students registered.</w:t>
      </w:r>
      <w:r w:rsidR="2CA43E32" w:rsidRPr="001C23D6">
        <w:rPr>
          <w:rFonts w:asciiTheme="minorHAnsi" w:eastAsiaTheme="minorEastAsia" w:hAnsiTheme="minorHAnsi" w:cstheme="minorHAnsi"/>
          <w:color w:val="000000" w:themeColor="text1"/>
        </w:rPr>
        <w:t xml:space="preserve"> Painting is the medium for that class.</w:t>
      </w:r>
    </w:p>
    <w:p w14:paraId="3BBC5F0E" w14:textId="1512F4C7" w:rsidR="00EA7A4B" w:rsidRPr="001C23D6" w:rsidRDefault="3AA23A8F" w:rsidP="5A98B7DC">
      <w:pPr>
        <w:pStyle w:val="ListParagraph"/>
        <w:numPr>
          <w:ilvl w:val="0"/>
          <w:numId w:val="2"/>
        </w:numPr>
        <w:spacing w:line="240" w:lineRule="exact"/>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Learn Music lessons r</w:t>
      </w:r>
      <w:r w:rsidR="2BAA1308" w:rsidRPr="001C23D6">
        <w:rPr>
          <w:rFonts w:asciiTheme="minorHAnsi" w:eastAsia="Gill Sans MT" w:hAnsiTheme="minorHAnsi" w:cstheme="minorHAnsi"/>
          <w:color w:val="000000" w:themeColor="text1"/>
        </w:rPr>
        <w:t>ehearsals</w:t>
      </w:r>
      <w:r w:rsidR="23117929" w:rsidRPr="001C23D6">
        <w:rPr>
          <w:rFonts w:asciiTheme="minorHAnsi" w:eastAsia="Gill Sans MT" w:hAnsiTheme="minorHAnsi" w:cstheme="minorHAnsi"/>
          <w:color w:val="000000" w:themeColor="text1"/>
        </w:rPr>
        <w:t xml:space="preserve"> are Feb 18</w:t>
      </w:r>
      <w:r w:rsidR="23117929" w:rsidRPr="001C23D6">
        <w:rPr>
          <w:rFonts w:asciiTheme="minorHAnsi" w:eastAsia="Gill Sans MT" w:hAnsiTheme="minorHAnsi" w:cstheme="minorHAnsi"/>
          <w:color w:val="000000" w:themeColor="text1"/>
          <w:vertAlign w:val="superscript"/>
        </w:rPr>
        <w:t>th</w:t>
      </w:r>
      <w:r w:rsidR="23117929" w:rsidRPr="001C23D6">
        <w:rPr>
          <w:rFonts w:asciiTheme="minorHAnsi" w:eastAsia="Gill Sans MT" w:hAnsiTheme="minorHAnsi" w:cstheme="minorHAnsi"/>
          <w:color w:val="000000" w:themeColor="text1"/>
        </w:rPr>
        <w:t xml:space="preserve"> and June 3</w:t>
      </w:r>
      <w:r w:rsidR="23117929" w:rsidRPr="001C23D6">
        <w:rPr>
          <w:rFonts w:asciiTheme="minorHAnsi" w:eastAsia="Gill Sans MT" w:hAnsiTheme="minorHAnsi" w:cstheme="minorHAnsi"/>
          <w:color w:val="000000" w:themeColor="text1"/>
          <w:vertAlign w:val="superscript"/>
        </w:rPr>
        <w:t>rd</w:t>
      </w:r>
      <w:r w:rsidR="23117929" w:rsidRPr="001C23D6">
        <w:rPr>
          <w:rFonts w:asciiTheme="minorHAnsi" w:eastAsia="Gill Sans MT" w:hAnsiTheme="minorHAnsi" w:cstheme="minorHAnsi"/>
          <w:color w:val="000000" w:themeColor="text1"/>
        </w:rPr>
        <w:t>. Time and location to be determined.</w:t>
      </w:r>
    </w:p>
    <w:p w14:paraId="327CBDCE" w14:textId="50E88613" w:rsidR="00EA7A4B" w:rsidRPr="001C23D6" w:rsidRDefault="00EA7A4B" w:rsidP="5A98B7DC">
      <w:pPr>
        <w:spacing w:line="240" w:lineRule="exact"/>
        <w:ind w:left="360"/>
        <w:rPr>
          <w:rFonts w:asciiTheme="minorHAnsi" w:eastAsia="Gill Sans MT" w:hAnsiTheme="minorHAnsi" w:cstheme="minorHAnsi"/>
          <w:color w:val="000000" w:themeColor="text1"/>
        </w:rPr>
      </w:pPr>
    </w:p>
    <w:p w14:paraId="5EA22633" w14:textId="68976D0A" w:rsidR="00EA7A4B" w:rsidRPr="001C23D6" w:rsidRDefault="37EC04F2" w:rsidP="5A98B7DC">
      <w:pPr>
        <w:pStyle w:val="ListParagraph"/>
        <w:numPr>
          <w:ilvl w:val="0"/>
          <w:numId w:val="3"/>
        </w:numPr>
        <w:spacing w:line="240" w:lineRule="exact"/>
        <w:ind w:left="360"/>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The opening exhibit at the Cain Center will be a glass exhibit by Hot Glass LLC.</w:t>
      </w:r>
    </w:p>
    <w:p w14:paraId="4F0B75F3" w14:textId="55E32F0E" w:rsidR="00EA7A4B" w:rsidRPr="001C23D6" w:rsidRDefault="15BBE9B3" w:rsidP="5A98B7DC">
      <w:pPr>
        <w:pStyle w:val="ListParagraph"/>
        <w:numPr>
          <w:ilvl w:val="0"/>
          <w:numId w:val="3"/>
        </w:numPr>
        <w:spacing w:line="240" w:lineRule="exact"/>
        <w:ind w:left="360"/>
        <w:rPr>
          <w:rFonts w:asciiTheme="minorHAnsi" w:eastAsia="Gill Sans MT" w:hAnsiTheme="minorHAnsi" w:cstheme="minorHAnsi"/>
          <w:color w:val="000000" w:themeColor="text1"/>
        </w:rPr>
      </w:pPr>
      <w:r w:rsidRPr="001C23D6">
        <w:rPr>
          <w:rFonts w:asciiTheme="minorHAnsi" w:eastAsia="Gill Sans MT" w:hAnsiTheme="minorHAnsi" w:cstheme="minorHAnsi"/>
          <w:color w:val="000000" w:themeColor="text1"/>
        </w:rPr>
        <w:t xml:space="preserve">Simone reviewed the </w:t>
      </w:r>
      <w:r w:rsidR="29EE0895" w:rsidRPr="001C23D6">
        <w:rPr>
          <w:rFonts w:asciiTheme="minorHAnsi" w:eastAsia="Gill Sans MT" w:hAnsiTheme="minorHAnsi" w:cstheme="minorHAnsi"/>
          <w:color w:val="000000" w:themeColor="text1"/>
        </w:rPr>
        <w:t>Visual Arts Taskforce</w:t>
      </w:r>
      <w:r w:rsidR="6E9911FB" w:rsidRPr="001C23D6">
        <w:rPr>
          <w:rFonts w:asciiTheme="minorHAnsi" w:eastAsia="Gill Sans MT" w:hAnsiTheme="minorHAnsi" w:cstheme="minorHAnsi"/>
          <w:color w:val="000000" w:themeColor="text1"/>
        </w:rPr>
        <w:t xml:space="preserve"> update with the members. Discussed were exhibition guidelines, exhibition spaces and </w:t>
      </w:r>
      <w:r w:rsidR="60A9C98A" w:rsidRPr="001C23D6">
        <w:rPr>
          <w:rFonts w:asciiTheme="minorHAnsi" w:eastAsia="Gill Sans MT" w:hAnsiTheme="minorHAnsi" w:cstheme="minorHAnsi"/>
          <w:color w:val="000000" w:themeColor="text1"/>
        </w:rPr>
        <w:t xml:space="preserve">proposed </w:t>
      </w:r>
      <w:r w:rsidR="6E9911FB" w:rsidRPr="001C23D6">
        <w:rPr>
          <w:rFonts w:asciiTheme="minorHAnsi" w:eastAsia="Gill Sans MT" w:hAnsiTheme="minorHAnsi" w:cstheme="minorHAnsi"/>
          <w:color w:val="000000" w:themeColor="text1"/>
        </w:rPr>
        <w:t>exhibits.</w:t>
      </w:r>
    </w:p>
    <w:p w14:paraId="3CB56643" w14:textId="5F626FA1" w:rsidR="00EA7A4B" w:rsidRPr="001C23D6" w:rsidRDefault="0507B7B9" w:rsidP="5A98B7DC">
      <w:pPr>
        <w:pStyle w:val="ListParagraph"/>
        <w:numPr>
          <w:ilvl w:val="0"/>
          <w:numId w:val="3"/>
        </w:numPr>
        <w:spacing w:line="240" w:lineRule="exact"/>
        <w:ind w:left="360"/>
        <w:rPr>
          <w:rFonts w:asciiTheme="minorHAnsi" w:eastAsia="Gill Sans MT" w:hAnsiTheme="minorHAnsi" w:cstheme="minorHAnsi"/>
          <w:color w:val="000000" w:themeColor="text1"/>
        </w:rPr>
      </w:pPr>
      <w:bookmarkStart w:id="2" w:name="_Int_pBZ6nRec"/>
      <w:r w:rsidRPr="001C23D6">
        <w:rPr>
          <w:rFonts w:asciiTheme="minorHAnsi" w:eastAsia="Gill Sans MT" w:hAnsiTheme="minorHAnsi" w:cstheme="minorHAnsi"/>
          <w:color w:val="000000" w:themeColor="text1"/>
        </w:rPr>
        <w:t>Examples of the marketing materials for exhibits were shared with the Executive Committee members.</w:t>
      </w:r>
      <w:bookmarkEnd w:id="2"/>
    </w:p>
    <w:p w14:paraId="419AE254" w14:textId="18F8E09D" w:rsidR="00EA7A4B" w:rsidRPr="001C23D6" w:rsidRDefault="00EA7A4B" w:rsidP="5A98B7DC">
      <w:pPr>
        <w:spacing w:line="240" w:lineRule="exact"/>
        <w:rPr>
          <w:rFonts w:asciiTheme="minorHAnsi" w:eastAsia="Gill Sans MT" w:hAnsiTheme="minorHAnsi" w:cstheme="minorHAnsi"/>
          <w:color w:val="000000" w:themeColor="text1"/>
        </w:rPr>
      </w:pPr>
    </w:p>
    <w:p w14:paraId="41B0772C" w14:textId="53022B04" w:rsidR="00EA7A4B" w:rsidRDefault="4A47C607" w:rsidP="5A98B7DC">
      <w:pPr>
        <w:spacing w:line="240" w:lineRule="exact"/>
        <w:rPr>
          <w:rFonts w:asciiTheme="minorHAnsi" w:eastAsiaTheme="minorEastAsia" w:hAnsiTheme="minorHAnsi" w:cstheme="minorHAnsi"/>
          <w:b/>
          <w:bCs/>
          <w:color w:val="000000" w:themeColor="text1"/>
        </w:rPr>
      </w:pPr>
      <w:r w:rsidRPr="001C23D6">
        <w:rPr>
          <w:rFonts w:asciiTheme="minorHAnsi" w:eastAsiaTheme="minorEastAsia" w:hAnsiTheme="minorHAnsi" w:cstheme="minorHAnsi"/>
          <w:b/>
          <w:bCs/>
          <w:color w:val="000000" w:themeColor="text1"/>
        </w:rPr>
        <w:t>Operations</w:t>
      </w:r>
      <w:r w:rsidR="30A3A5DB" w:rsidRPr="001C23D6">
        <w:rPr>
          <w:rFonts w:asciiTheme="minorHAnsi" w:eastAsiaTheme="minorEastAsia" w:hAnsiTheme="minorHAnsi" w:cstheme="minorHAnsi"/>
          <w:b/>
          <w:bCs/>
          <w:color w:val="000000" w:themeColor="text1"/>
        </w:rPr>
        <w:t xml:space="preserve"> – Sara, Brandon, Adam</w:t>
      </w:r>
    </w:p>
    <w:p w14:paraId="31AA6F8C" w14:textId="37D11805" w:rsidR="0095065B" w:rsidRPr="0095065B" w:rsidRDefault="0095065B" w:rsidP="5A98B7DC">
      <w:pPr>
        <w:spacing w:line="240" w:lineRule="exact"/>
        <w:rPr>
          <w:rFonts w:asciiTheme="minorHAnsi" w:eastAsiaTheme="minorEastAsia" w:hAnsiTheme="minorHAnsi" w:cstheme="minorHAnsi"/>
          <w:i/>
          <w:iCs/>
          <w:color w:val="000000" w:themeColor="text1"/>
        </w:rPr>
      </w:pPr>
      <w:r w:rsidRPr="0095065B">
        <w:rPr>
          <w:rFonts w:asciiTheme="minorHAnsi" w:eastAsiaTheme="minorEastAsia" w:hAnsiTheme="minorHAnsi" w:cstheme="minorHAnsi"/>
          <w:i/>
          <w:iCs/>
          <w:color w:val="000000" w:themeColor="text1"/>
        </w:rPr>
        <w:t>Operations</w:t>
      </w:r>
    </w:p>
    <w:p w14:paraId="211A26DE" w14:textId="755DB099" w:rsidR="00EA7A4B" w:rsidRPr="001C23D6" w:rsidRDefault="782BA5A8"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ABC License – started the process of obtaining the license. We have engaged a consultant to help us. </w:t>
      </w:r>
      <w:bookmarkStart w:id="3" w:name="_Int_SHifVcPP"/>
      <w:r w:rsidR="2F321C25" w:rsidRPr="001C23D6">
        <w:rPr>
          <w:rFonts w:asciiTheme="minorHAnsi" w:eastAsiaTheme="minorEastAsia" w:hAnsiTheme="minorHAnsi" w:cstheme="minorHAnsi"/>
          <w:color w:val="000000" w:themeColor="text1"/>
        </w:rPr>
        <w:t>We can’t submit anything until we get our Certificate of Operation (CO).</w:t>
      </w:r>
      <w:bookmarkEnd w:id="3"/>
      <w:r w:rsidRPr="001C23D6">
        <w:rPr>
          <w:rFonts w:asciiTheme="minorHAnsi" w:eastAsiaTheme="minorEastAsia" w:hAnsiTheme="minorHAnsi" w:cstheme="minorHAnsi"/>
          <w:color w:val="000000" w:themeColor="text1"/>
        </w:rPr>
        <w:t xml:space="preserve"> </w:t>
      </w:r>
    </w:p>
    <w:p w14:paraId="2642BAAB" w14:textId="07791349" w:rsidR="00EA7A4B" w:rsidRPr="001C23D6" w:rsidRDefault="4B351D9B"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Insurance – I met with a rep from our insurance company. I am putting information together so </w:t>
      </w:r>
      <w:r w:rsidR="3D37213E" w:rsidRPr="001C23D6">
        <w:rPr>
          <w:rFonts w:asciiTheme="minorHAnsi" w:eastAsiaTheme="minorEastAsia" w:hAnsiTheme="minorHAnsi" w:cstheme="minorHAnsi"/>
          <w:color w:val="000000" w:themeColor="text1"/>
        </w:rPr>
        <w:t>our rep can bid out with various insurance companies. Paul asked about the pro</w:t>
      </w:r>
      <w:r w:rsidR="1C8993D7" w:rsidRPr="001C23D6">
        <w:rPr>
          <w:rFonts w:asciiTheme="minorHAnsi" w:eastAsiaTheme="minorEastAsia" w:hAnsiTheme="minorHAnsi" w:cstheme="minorHAnsi"/>
          <w:color w:val="000000" w:themeColor="text1"/>
        </w:rPr>
        <w:t xml:space="preserve">cess for getting the license once we </w:t>
      </w:r>
      <w:r w:rsidR="00DB349D">
        <w:rPr>
          <w:rFonts w:asciiTheme="minorHAnsi" w:eastAsiaTheme="minorEastAsia" w:hAnsiTheme="minorHAnsi" w:cstheme="minorHAnsi"/>
          <w:color w:val="000000" w:themeColor="text1"/>
        </w:rPr>
        <w:t>have</w:t>
      </w:r>
      <w:r w:rsidR="1C8993D7" w:rsidRPr="001C23D6">
        <w:rPr>
          <w:rFonts w:asciiTheme="minorHAnsi" w:eastAsiaTheme="minorEastAsia" w:hAnsiTheme="minorHAnsi" w:cstheme="minorHAnsi"/>
          <w:color w:val="000000" w:themeColor="text1"/>
        </w:rPr>
        <w:t xml:space="preserve"> our CO. Sara informed the members that we will depend on our consultant to move the process forward. </w:t>
      </w:r>
    </w:p>
    <w:p w14:paraId="0995E30D" w14:textId="05EFB297" w:rsidR="00EA7A4B" w:rsidRPr="001C23D6" w:rsidRDefault="607F5C54"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Our team is working on a policy guideline for venue operations. </w:t>
      </w:r>
    </w:p>
    <w:p w14:paraId="5E19AE24" w14:textId="01EC10AF" w:rsidR="00EA7A4B" w:rsidRDefault="374683E2"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Adam is working on job description for the front of house person.</w:t>
      </w:r>
      <w:r w:rsidR="00860DA7">
        <w:rPr>
          <w:rFonts w:asciiTheme="minorHAnsi" w:eastAsiaTheme="minorEastAsia" w:hAnsiTheme="minorHAnsi" w:cstheme="minorHAnsi"/>
          <w:color w:val="000000" w:themeColor="text1"/>
        </w:rPr>
        <w:br/>
      </w:r>
    </w:p>
    <w:p w14:paraId="24AFBE8A" w14:textId="7CC900FD" w:rsidR="00EE706F" w:rsidRPr="00EE706F" w:rsidRDefault="00EE706F" w:rsidP="00EE706F">
      <w:pPr>
        <w:spacing w:line="240" w:lineRule="exact"/>
        <w:rPr>
          <w:rFonts w:asciiTheme="minorHAnsi" w:eastAsiaTheme="minorEastAsia" w:hAnsiTheme="minorHAnsi" w:cstheme="minorHAnsi"/>
          <w:i/>
          <w:iCs/>
          <w:color w:val="000000" w:themeColor="text1"/>
        </w:rPr>
      </w:pPr>
      <w:r w:rsidRPr="00EE706F">
        <w:rPr>
          <w:rFonts w:asciiTheme="minorHAnsi" w:eastAsiaTheme="minorEastAsia" w:hAnsiTheme="minorHAnsi" w:cstheme="minorHAnsi"/>
          <w:i/>
          <w:iCs/>
          <w:color w:val="000000" w:themeColor="text1"/>
        </w:rPr>
        <w:t>Technical</w:t>
      </w:r>
    </w:p>
    <w:p w14:paraId="0270DF02" w14:textId="48452ABC" w:rsidR="00EA7A4B" w:rsidRPr="001C23D6" w:rsidRDefault="10B69239"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Brandon reminded members to refer to the installation schedule included in their read-aheads.</w:t>
      </w:r>
    </w:p>
    <w:p w14:paraId="30680C08" w14:textId="5848C956" w:rsidR="00EA7A4B" w:rsidRDefault="10B69239"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Approval is needed for the equipment list which was also included in the read-aheads. </w:t>
      </w:r>
      <w:r w:rsidR="00860DA7">
        <w:rPr>
          <w:rFonts w:asciiTheme="minorHAnsi" w:eastAsiaTheme="minorEastAsia" w:hAnsiTheme="minorHAnsi" w:cstheme="minorHAnsi"/>
          <w:color w:val="000000" w:themeColor="text1"/>
        </w:rPr>
        <w:br/>
      </w:r>
    </w:p>
    <w:p w14:paraId="6B9B7B01" w14:textId="546B16B5" w:rsidR="00EE706F" w:rsidRPr="00EE706F" w:rsidRDefault="00EE706F" w:rsidP="00EE706F">
      <w:pPr>
        <w:spacing w:line="240" w:lineRule="exac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Ticketing</w:t>
      </w:r>
    </w:p>
    <w:p w14:paraId="1986DE72" w14:textId="4AE12B73" w:rsidR="00EA7A4B" w:rsidRPr="001C23D6" w:rsidRDefault="34F62AF6" w:rsidP="5A98B7DC">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Adam </w:t>
      </w:r>
      <w:r w:rsidR="48823DE7" w:rsidRPr="001C23D6">
        <w:rPr>
          <w:rFonts w:asciiTheme="minorHAnsi" w:eastAsiaTheme="minorEastAsia" w:hAnsiTheme="minorHAnsi" w:cstheme="minorHAnsi"/>
          <w:color w:val="000000" w:themeColor="text1"/>
        </w:rPr>
        <w:t>reviewed with the members an overview of performance goals:</w:t>
      </w:r>
    </w:p>
    <w:p w14:paraId="79867F16" w14:textId="14306E87" w:rsidR="00EA7A4B" w:rsidRPr="001C23D6" w:rsidRDefault="23D67913" w:rsidP="5A98B7DC">
      <w:pPr>
        <w:pStyle w:val="ListParagraph"/>
        <w:numPr>
          <w:ilvl w:val="1"/>
          <w:numId w:val="1"/>
        </w:numPr>
        <w:spacing w:line="240" w:lineRule="exact"/>
        <w:ind w:left="720"/>
        <w:rPr>
          <w:rFonts w:asciiTheme="minorHAnsi" w:eastAsiaTheme="minorEastAsia" w:hAnsiTheme="minorHAnsi" w:cstheme="minorHAnsi"/>
          <w:color w:val="000000" w:themeColor="text1"/>
        </w:rPr>
      </w:pPr>
      <w:r w:rsidRPr="001C23D6">
        <w:rPr>
          <w:rFonts w:asciiTheme="minorHAnsi" w:eastAsiaTheme="minorEastAsia" w:hAnsiTheme="minorHAnsi" w:cstheme="minorHAnsi"/>
          <w:color w:val="000000" w:themeColor="text1"/>
        </w:rPr>
        <w:t xml:space="preserve">75% Goal: Sam Burchfield </w:t>
      </w:r>
    </w:p>
    <w:p w14:paraId="229E23D3" w14:textId="75F6E60C" w:rsidR="00EA7A4B" w:rsidRPr="001C23D6" w:rsidRDefault="23D67913" w:rsidP="5A98B7DC">
      <w:pPr>
        <w:pStyle w:val="ListParagraph"/>
        <w:numPr>
          <w:ilvl w:val="1"/>
          <w:numId w:val="1"/>
        </w:numPr>
        <w:ind w:left="720"/>
        <w:rPr>
          <w:rFonts w:asciiTheme="minorHAnsi" w:eastAsiaTheme="minorEastAsia" w:hAnsiTheme="minorHAnsi" w:cstheme="minorHAnsi"/>
        </w:rPr>
      </w:pPr>
      <w:r w:rsidRPr="001C23D6">
        <w:rPr>
          <w:rFonts w:asciiTheme="minorHAnsi" w:eastAsiaTheme="minorEastAsia" w:hAnsiTheme="minorHAnsi" w:cstheme="minorHAnsi"/>
        </w:rPr>
        <w:t xml:space="preserve"> 50% Goal: Charlie Mars, Jon Reep </w:t>
      </w:r>
    </w:p>
    <w:p w14:paraId="0323C25D" w14:textId="422C4F21" w:rsidR="00EA7A4B" w:rsidRPr="001C23D6" w:rsidRDefault="23D67913" w:rsidP="5A98B7DC">
      <w:pPr>
        <w:pStyle w:val="ListParagraph"/>
        <w:numPr>
          <w:ilvl w:val="1"/>
          <w:numId w:val="1"/>
        </w:numPr>
        <w:ind w:left="720"/>
        <w:rPr>
          <w:rFonts w:asciiTheme="minorHAnsi" w:eastAsiaTheme="minorEastAsia" w:hAnsiTheme="minorHAnsi" w:cstheme="minorHAnsi"/>
        </w:rPr>
      </w:pPr>
      <w:r w:rsidRPr="001C23D6">
        <w:rPr>
          <w:rFonts w:asciiTheme="minorHAnsi" w:eastAsiaTheme="minorEastAsia" w:hAnsiTheme="minorHAnsi" w:cstheme="minorHAnsi"/>
        </w:rPr>
        <w:t xml:space="preserve"> 25% Goal: Anna Egge, Christian Sands, Forever Young (8PM), Sons of Serendip, Martin Sexton, </w:t>
      </w:r>
      <w:proofErr w:type="spellStart"/>
      <w:r w:rsidRPr="001C23D6">
        <w:rPr>
          <w:rFonts w:asciiTheme="minorHAnsi" w:eastAsiaTheme="minorEastAsia" w:hAnsiTheme="minorHAnsi" w:cstheme="minorHAnsi"/>
        </w:rPr>
        <w:t>Tarton</w:t>
      </w:r>
      <w:proofErr w:type="spellEnd"/>
      <w:r w:rsidRPr="001C23D6">
        <w:rPr>
          <w:rFonts w:asciiTheme="minorHAnsi" w:eastAsiaTheme="minorEastAsia" w:hAnsiTheme="minorHAnsi" w:cstheme="minorHAnsi"/>
        </w:rPr>
        <w:t xml:space="preserve"> Terrors, Under the Lights (8PM), The Verve Pipe, Charlotte Symphony </w:t>
      </w:r>
    </w:p>
    <w:p w14:paraId="192FEC1B" w14:textId="2F30EB7F" w:rsidR="00EA7A4B" w:rsidRPr="001C23D6" w:rsidRDefault="23D67913" w:rsidP="5A98B7DC">
      <w:pPr>
        <w:pStyle w:val="ListParagraph"/>
        <w:numPr>
          <w:ilvl w:val="1"/>
          <w:numId w:val="1"/>
        </w:numPr>
        <w:ind w:left="720"/>
        <w:rPr>
          <w:rFonts w:asciiTheme="minorHAnsi" w:eastAsiaTheme="minorEastAsia" w:hAnsiTheme="minorHAnsi" w:cstheme="minorHAnsi"/>
        </w:rPr>
      </w:pPr>
      <w:r w:rsidRPr="001C23D6">
        <w:rPr>
          <w:rFonts w:asciiTheme="minorHAnsi" w:eastAsiaTheme="minorEastAsia" w:hAnsiTheme="minorHAnsi" w:cstheme="minorHAnsi"/>
        </w:rPr>
        <w:t>The Kat Wright performance was cancelled due to illness.</w:t>
      </w:r>
    </w:p>
    <w:p w14:paraId="074D7555" w14:textId="065DA5AB" w:rsidR="00EA7A4B" w:rsidRDefault="00247B68" w:rsidP="000C1E71">
      <w:pPr>
        <w:pStyle w:val="ListParagraph"/>
        <w:numPr>
          <w:ilvl w:val="0"/>
          <w:numId w:val="1"/>
        </w:numPr>
        <w:spacing w:line="240" w:lineRule="exact"/>
        <w:ind w:left="360"/>
        <w:rPr>
          <w:rFonts w:asciiTheme="minorHAnsi" w:eastAsiaTheme="minorEastAsia" w:hAnsiTheme="minorHAnsi" w:cstheme="minorHAnsi"/>
          <w:color w:val="000000" w:themeColor="text1"/>
        </w:rPr>
      </w:pPr>
      <w:r w:rsidRPr="000C1E71">
        <w:rPr>
          <w:rFonts w:asciiTheme="minorHAnsi" w:eastAsiaTheme="minorEastAsia" w:hAnsiTheme="minorHAnsi" w:cstheme="minorHAnsi"/>
          <w:color w:val="000000" w:themeColor="text1"/>
        </w:rPr>
        <w:t xml:space="preserve">Adam </w:t>
      </w:r>
      <w:r w:rsidR="004149B9" w:rsidRPr="000C1E71">
        <w:rPr>
          <w:rFonts w:asciiTheme="minorHAnsi" w:eastAsiaTheme="minorEastAsia" w:hAnsiTheme="minorHAnsi" w:cstheme="minorHAnsi"/>
          <w:color w:val="000000" w:themeColor="text1"/>
        </w:rPr>
        <w:t xml:space="preserve">proposed </w:t>
      </w:r>
      <w:r w:rsidR="008803CB" w:rsidRPr="000C1E71">
        <w:rPr>
          <w:rFonts w:asciiTheme="minorHAnsi" w:eastAsiaTheme="minorEastAsia" w:hAnsiTheme="minorHAnsi" w:cstheme="minorHAnsi"/>
          <w:color w:val="000000" w:themeColor="text1"/>
        </w:rPr>
        <w:t xml:space="preserve">using the Clover units </w:t>
      </w:r>
      <w:r w:rsidR="00CA22A3" w:rsidRPr="000C1E71">
        <w:rPr>
          <w:rFonts w:asciiTheme="minorHAnsi" w:eastAsiaTheme="minorEastAsia" w:hAnsiTheme="minorHAnsi" w:cstheme="minorHAnsi"/>
          <w:color w:val="000000" w:themeColor="text1"/>
        </w:rPr>
        <w:t xml:space="preserve">for our credit card processing. </w:t>
      </w:r>
      <w:r w:rsidR="00A574D6" w:rsidRPr="000C1E71">
        <w:rPr>
          <w:rFonts w:asciiTheme="minorHAnsi" w:eastAsiaTheme="minorEastAsia" w:hAnsiTheme="minorHAnsi" w:cstheme="minorHAnsi"/>
          <w:color w:val="000000" w:themeColor="text1"/>
        </w:rPr>
        <w:t xml:space="preserve">The Clover </w:t>
      </w:r>
      <w:r w:rsidR="003A5689">
        <w:rPr>
          <w:rFonts w:asciiTheme="minorHAnsi" w:eastAsiaTheme="minorEastAsia" w:hAnsiTheme="minorHAnsi" w:cstheme="minorHAnsi"/>
          <w:color w:val="000000" w:themeColor="text1"/>
        </w:rPr>
        <w:t>unit</w:t>
      </w:r>
      <w:r w:rsidR="00A574D6" w:rsidRPr="000C1E71">
        <w:rPr>
          <w:rFonts w:asciiTheme="minorHAnsi" w:eastAsiaTheme="minorEastAsia" w:hAnsiTheme="minorHAnsi" w:cstheme="minorHAnsi"/>
          <w:color w:val="000000" w:themeColor="text1"/>
        </w:rPr>
        <w:t xml:space="preserve"> </w:t>
      </w:r>
      <w:r w:rsidR="00523FB1">
        <w:rPr>
          <w:rFonts w:asciiTheme="minorHAnsi" w:eastAsiaTheme="minorEastAsia" w:hAnsiTheme="minorHAnsi" w:cstheme="minorHAnsi"/>
          <w:color w:val="000000" w:themeColor="text1"/>
        </w:rPr>
        <w:t>is</w:t>
      </w:r>
      <w:r w:rsidR="00A574D6" w:rsidRPr="000C1E71">
        <w:rPr>
          <w:rFonts w:asciiTheme="minorHAnsi" w:eastAsiaTheme="minorEastAsia" w:hAnsiTheme="minorHAnsi" w:cstheme="minorHAnsi"/>
          <w:color w:val="000000" w:themeColor="text1"/>
        </w:rPr>
        <w:t xml:space="preserve"> more secure than Square and </w:t>
      </w:r>
      <w:r w:rsidR="00FC1361" w:rsidRPr="000C1E71">
        <w:rPr>
          <w:rFonts w:asciiTheme="minorHAnsi" w:eastAsiaTheme="minorEastAsia" w:hAnsiTheme="minorHAnsi" w:cstheme="minorHAnsi"/>
          <w:color w:val="000000" w:themeColor="text1"/>
        </w:rPr>
        <w:t>will connect</w:t>
      </w:r>
      <w:r w:rsidR="00BD661D" w:rsidRPr="000C1E71">
        <w:rPr>
          <w:rFonts w:asciiTheme="minorHAnsi" w:eastAsiaTheme="minorEastAsia" w:hAnsiTheme="minorHAnsi" w:cstheme="minorHAnsi"/>
          <w:color w:val="000000" w:themeColor="text1"/>
        </w:rPr>
        <w:t xml:space="preserve"> directly to </w:t>
      </w:r>
      <w:r w:rsidR="00FC1361" w:rsidRPr="000C1E71">
        <w:rPr>
          <w:rFonts w:asciiTheme="minorHAnsi" w:eastAsiaTheme="minorEastAsia" w:hAnsiTheme="minorHAnsi" w:cstheme="minorHAnsi"/>
          <w:color w:val="000000" w:themeColor="text1"/>
        </w:rPr>
        <w:t>our</w:t>
      </w:r>
      <w:r w:rsidR="00BD661D" w:rsidRPr="000C1E71">
        <w:rPr>
          <w:rFonts w:asciiTheme="minorHAnsi" w:eastAsiaTheme="minorEastAsia" w:hAnsiTheme="minorHAnsi" w:cstheme="minorHAnsi"/>
          <w:color w:val="000000" w:themeColor="text1"/>
        </w:rPr>
        <w:t xml:space="preserve"> operating budget. It is wireless and has the same processing fees as Square.</w:t>
      </w:r>
      <w:r w:rsidR="00CA22A3" w:rsidRPr="000C1E71">
        <w:rPr>
          <w:rFonts w:asciiTheme="minorHAnsi" w:eastAsiaTheme="minorEastAsia" w:hAnsiTheme="minorHAnsi" w:cstheme="minorHAnsi"/>
          <w:color w:val="000000" w:themeColor="text1"/>
        </w:rPr>
        <w:t xml:space="preserve"> </w:t>
      </w:r>
      <w:r w:rsidR="004149B9" w:rsidRPr="000C1E71">
        <w:rPr>
          <w:rFonts w:asciiTheme="minorHAnsi" w:eastAsiaTheme="minorEastAsia" w:hAnsiTheme="minorHAnsi" w:cstheme="minorHAnsi"/>
          <w:color w:val="000000" w:themeColor="text1"/>
        </w:rPr>
        <w:t xml:space="preserve"> </w:t>
      </w:r>
      <w:proofErr w:type="gramStart"/>
      <w:r w:rsidR="00B54FB3">
        <w:rPr>
          <w:rFonts w:asciiTheme="minorHAnsi" w:eastAsiaTheme="minorEastAsia" w:hAnsiTheme="minorHAnsi" w:cstheme="minorHAnsi"/>
          <w:color w:val="000000" w:themeColor="text1"/>
        </w:rPr>
        <w:t>The Clovers</w:t>
      </w:r>
      <w:proofErr w:type="gramEnd"/>
      <w:r w:rsidR="00B54FB3">
        <w:rPr>
          <w:rFonts w:asciiTheme="minorHAnsi" w:eastAsiaTheme="minorEastAsia" w:hAnsiTheme="minorHAnsi" w:cstheme="minorHAnsi"/>
          <w:color w:val="000000" w:themeColor="text1"/>
        </w:rPr>
        <w:t xml:space="preserve"> will be used </w:t>
      </w:r>
      <w:r w:rsidR="00A7003B">
        <w:rPr>
          <w:rFonts w:asciiTheme="minorHAnsi" w:eastAsiaTheme="minorEastAsia" w:hAnsiTheme="minorHAnsi" w:cstheme="minorHAnsi"/>
          <w:color w:val="000000" w:themeColor="text1"/>
        </w:rPr>
        <w:t xml:space="preserve">at front of house, </w:t>
      </w:r>
      <w:proofErr w:type="gramStart"/>
      <w:r w:rsidR="00A7003B">
        <w:rPr>
          <w:rFonts w:asciiTheme="minorHAnsi" w:eastAsiaTheme="minorEastAsia" w:hAnsiTheme="minorHAnsi" w:cstheme="minorHAnsi"/>
          <w:color w:val="000000" w:themeColor="text1"/>
        </w:rPr>
        <w:t>food</w:t>
      </w:r>
      <w:proofErr w:type="gramEnd"/>
      <w:r w:rsidR="00A7003B">
        <w:rPr>
          <w:rFonts w:asciiTheme="minorHAnsi" w:eastAsiaTheme="minorEastAsia" w:hAnsiTheme="minorHAnsi" w:cstheme="minorHAnsi"/>
          <w:color w:val="000000" w:themeColor="text1"/>
        </w:rPr>
        <w:t xml:space="preserve"> and beverage and also to purchase Art-O-Mart coins</w:t>
      </w:r>
      <w:r w:rsidR="0019501B">
        <w:rPr>
          <w:rFonts w:asciiTheme="minorHAnsi" w:eastAsiaTheme="minorEastAsia" w:hAnsiTheme="minorHAnsi" w:cstheme="minorHAnsi"/>
          <w:color w:val="000000" w:themeColor="text1"/>
        </w:rPr>
        <w:t>, clay and clay tools, merchandise, etc.</w:t>
      </w:r>
    </w:p>
    <w:p w14:paraId="6D8038C0" w14:textId="2DB4384A" w:rsidR="00F90FAE" w:rsidRDefault="00996C83" w:rsidP="000C1E71">
      <w:pPr>
        <w:pStyle w:val="ListParagraph"/>
        <w:numPr>
          <w:ilvl w:val="0"/>
          <w:numId w:val="1"/>
        </w:numPr>
        <w:spacing w:line="240" w:lineRule="exact"/>
        <w:ind w:left="36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lastRenderedPageBreak/>
        <w:t xml:space="preserve">Pat asked </w:t>
      </w:r>
      <w:r w:rsidR="00032B4D">
        <w:rPr>
          <w:rFonts w:asciiTheme="minorHAnsi" w:eastAsiaTheme="minorEastAsia" w:hAnsiTheme="minorHAnsi" w:cstheme="minorHAnsi"/>
          <w:color w:val="000000" w:themeColor="text1"/>
        </w:rPr>
        <w:t xml:space="preserve">about Adam’s perspective on where we are </w:t>
      </w:r>
      <w:r w:rsidR="00E130A0">
        <w:rPr>
          <w:rFonts w:asciiTheme="minorHAnsi" w:eastAsiaTheme="minorEastAsia" w:hAnsiTheme="minorHAnsi" w:cstheme="minorHAnsi"/>
          <w:color w:val="000000" w:themeColor="text1"/>
        </w:rPr>
        <w:t xml:space="preserve">on sales. </w:t>
      </w:r>
      <w:r w:rsidR="00417EE5">
        <w:rPr>
          <w:rFonts w:asciiTheme="minorHAnsi" w:eastAsiaTheme="minorEastAsia" w:hAnsiTheme="minorHAnsi" w:cstheme="minorHAnsi"/>
          <w:color w:val="000000" w:themeColor="text1"/>
        </w:rPr>
        <w:t xml:space="preserve">Adam </w:t>
      </w:r>
      <w:r w:rsidR="00C33C4D">
        <w:rPr>
          <w:rFonts w:asciiTheme="minorHAnsi" w:eastAsiaTheme="minorEastAsia" w:hAnsiTheme="minorHAnsi" w:cstheme="minorHAnsi"/>
          <w:color w:val="000000" w:themeColor="text1"/>
        </w:rPr>
        <w:t>feels</w:t>
      </w:r>
      <w:r w:rsidR="00417EE5">
        <w:rPr>
          <w:rFonts w:asciiTheme="minorHAnsi" w:eastAsiaTheme="minorEastAsia" w:hAnsiTheme="minorHAnsi" w:cstheme="minorHAnsi"/>
          <w:color w:val="000000" w:themeColor="text1"/>
        </w:rPr>
        <w:t xml:space="preserve"> we are on </w:t>
      </w:r>
      <w:r w:rsidR="009F754F">
        <w:rPr>
          <w:rFonts w:asciiTheme="minorHAnsi" w:eastAsiaTheme="minorEastAsia" w:hAnsiTheme="minorHAnsi" w:cstheme="minorHAnsi"/>
          <w:color w:val="000000" w:themeColor="text1"/>
        </w:rPr>
        <w:t>track</w:t>
      </w:r>
      <w:r w:rsidR="00417EE5">
        <w:rPr>
          <w:rFonts w:asciiTheme="minorHAnsi" w:eastAsiaTheme="minorEastAsia" w:hAnsiTheme="minorHAnsi" w:cstheme="minorHAnsi"/>
          <w:color w:val="000000" w:themeColor="text1"/>
        </w:rPr>
        <w:t xml:space="preserve"> with the </w:t>
      </w:r>
      <w:r w:rsidR="009F754F">
        <w:rPr>
          <w:rFonts w:asciiTheme="minorHAnsi" w:eastAsiaTheme="minorEastAsia" w:hAnsiTheme="minorHAnsi" w:cstheme="minorHAnsi"/>
          <w:color w:val="000000" w:themeColor="text1"/>
        </w:rPr>
        <w:t xml:space="preserve">earlier </w:t>
      </w:r>
      <w:r w:rsidR="00417EE5">
        <w:rPr>
          <w:rFonts w:asciiTheme="minorHAnsi" w:eastAsiaTheme="minorEastAsia" w:hAnsiTheme="minorHAnsi" w:cstheme="minorHAnsi"/>
          <w:color w:val="000000" w:themeColor="text1"/>
        </w:rPr>
        <w:t xml:space="preserve">performances. </w:t>
      </w:r>
      <w:r w:rsidR="009F754F">
        <w:rPr>
          <w:rFonts w:asciiTheme="minorHAnsi" w:eastAsiaTheme="minorEastAsia" w:hAnsiTheme="minorHAnsi" w:cstheme="minorHAnsi"/>
          <w:color w:val="000000" w:themeColor="text1"/>
        </w:rPr>
        <w:t xml:space="preserve">Jean asked about the full marketing plan – when </w:t>
      </w:r>
      <w:r w:rsidR="00A464E1">
        <w:rPr>
          <w:rFonts w:asciiTheme="minorHAnsi" w:eastAsiaTheme="minorEastAsia" w:hAnsiTheme="minorHAnsi" w:cstheme="minorHAnsi"/>
          <w:color w:val="000000" w:themeColor="text1"/>
        </w:rPr>
        <w:t>will</w:t>
      </w:r>
      <w:r w:rsidR="009F754F">
        <w:rPr>
          <w:rFonts w:asciiTheme="minorHAnsi" w:eastAsiaTheme="minorEastAsia" w:hAnsiTheme="minorHAnsi" w:cstheme="minorHAnsi"/>
          <w:color w:val="000000" w:themeColor="text1"/>
        </w:rPr>
        <w:t xml:space="preserve"> </w:t>
      </w:r>
      <w:r w:rsidR="00A464E1">
        <w:rPr>
          <w:rFonts w:asciiTheme="minorHAnsi" w:eastAsiaTheme="minorEastAsia" w:hAnsiTheme="minorHAnsi" w:cstheme="minorHAnsi"/>
          <w:color w:val="000000" w:themeColor="text1"/>
        </w:rPr>
        <w:t>it go</w:t>
      </w:r>
      <w:r w:rsidR="009F754F">
        <w:rPr>
          <w:rFonts w:asciiTheme="minorHAnsi" w:eastAsiaTheme="minorEastAsia" w:hAnsiTheme="minorHAnsi" w:cstheme="minorHAnsi"/>
          <w:color w:val="000000" w:themeColor="text1"/>
        </w:rPr>
        <w:t xml:space="preserve"> </w:t>
      </w:r>
      <w:r w:rsidR="00A464E1">
        <w:rPr>
          <w:rFonts w:asciiTheme="minorHAnsi" w:eastAsiaTheme="minorEastAsia" w:hAnsiTheme="minorHAnsi" w:cstheme="minorHAnsi"/>
          <w:color w:val="000000" w:themeColor="text1"/>
        </w:rPr>
        <w:t>into effect</w:t>
      </w:r>
      <w:r w:rsidR="009F754F">
        <w:rPr>
          <w:rFonts w:asciiTheme="minorHAnsi" w:eastAsiaTheme="minorEastAsia" w:hAnsiTheme="minorHAnsi" w:cstheme="minorHAnsi"/>
          <w:color w:val="000000" w:themeColor="text1"/>
        </w:rPr>
        <w:t>.</w:t>
      </w:r>
      <w:r w:rsidR="003A2CBF">
        <w:rPr>
          <w:rFonts w:asciiTheme="minorHAnsi" w:eastAsiaTheme="minorEastAsia" w:hAnsiTheme="minorHAnsi" w:cstheme="minorHAnsi"/>
          <w:color w:val="000000" w:themeColor="text1"/>
        </w:rPr>
        <w:t xml:space="preserve"> Justin informed members that he is meeting with BRK to put the final touches on the marketing plan.</w:t>
      </w:r>
    </w:p>
    <w:p w14:paraId="25F2EA99" w14:textId="7AFE1BA0" w:rsidR="004F7CF8" w:rsidRDefault="004F7CF8" w:rsidP="000C1E71">
      <w:pPr>
        <w:pStyle w:val="ListParagraph"/>
        <w:numPr>
          <w:ilvl w:val="0"/>
          <w:numId w:val="1"/>
        </w:numPr>
        <w:spacing w:line="240" w:lineRule="exact"/>
        <w:ind w:left="36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Adam reviewed with the members the pricing for both the Clover Flex and the Clover Mini. </w:t>
      </w:r>
      <w:r w:rsidR="000420CF">
        <w:rPr>
          <w:rFonts w:asciiTheme="minorHAnsi" w:eastAsiaTheme="minorEastAsia" w:hAnsiTheme="minorHAnsi" w:cstheme="minorHAnsi"/>
          <w:color w:val="000000" w:themeColor="text1"/>
        </w:rPr>
        <w:t xml:space="preserve">He also informed the members that we would </w:t>
      </w:r>
      <w:r w:rsidR="007C661D">
        <w:rPr>
          <w:rFonts w:asciiTheme="minorHAnsi" w:eastAsiaTheme="minorEastAsia" w:hAnsiTheme="minorHAnsi" w:cstheme="minorHAnsi"/>
          <w:color w:val="000000" w:themeColor="text1"/>
        </w:rPr>
        <w:t>not</w:t>
      </w:r>
      <w:r w:rsidR="000420CF">
        <w:rPr>
          <w:rFonts w:asciiTheme="minorHAnsi" w:eastAsiaTheme="minorEastAsia" w:hAnsiTheme="minorHAnsi" w:cstheme="minorHAnsi"/>
          <w:color w:val="000000" w:themeColor="text1"/>
        </w:rPr>
        <w:t xml:space="preserve"> purchase the </w:t>
      </w:r>
      <w:r w:rsidR="00CF552C">
        <w:rPr>
          <w:rFonts w:asciiTheme="minorHAnsi" w:eastAsiaTheme="minorEastAsia" w:hAnsiTheme="minorHAnsi" w:cstheme="minorHAnsi"/>
          <w:color w:val="000000" w:themeColor="text1"/>
        </w:rPr>
        <w:t>equipment but</w:t>
      </w:r>
      <w:r w:rsidR="000420CF">
        <w:rPr>
          <w:rFonts w:asciiTheme="minorHAnsi" w:eastAsiaTheme="minorEastAsia" w:hAnsiTheme="minorHAnsi" w:cstheme="minorHAnsi"/>
          <w:color w:val="000000" w:themeColor="text1"/>
        </w:rPr>
        <w:t xml:space="preserve"> </w:t>
      </w:r>
      <w:r w:rsidR="00163EAB">
        <w:rPr>
          <w:rFonts w:asciiTheme="minorHAnsi" w:eastAsiaTheme="minorEastAsia" w:hAnsiTheme="minorHAnsi" w:cstheme="minorHAnsi"/>
          <w:color w:val="000000" w:themeColor="text1"/>
        </w:rPr>
        <w:t xml:space="preserve">lease them for 36 months. </w:t>
      </w:r>
    </w:p>
    <w:p w14:paraId="1D302CBE" w14:textId="5592AE6B" w:rsidR="007C661D" w:rsidRDefault="00F43F09" w:rsidP="000C1E71">
      <w:pPr>
        <w:pStyle w:val="ListParagraph"/>
        <w:numPr>
          <w:ilvl w:val="0"/>
          <w:numId w:val="1"/>
        </w:numPr>
        <w:spacing w:line="240" w:lineRule="exact"/>
        <w:ind w:left="36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Justin </w:t>
      </w:r>
      <w:r w:rsidR="0008468D">
        <w:rPr>
          <w:rFonts w:asciiTheme="minorHAnsi" w:eastAsiaTheme="minorEastAsia" w:hAnsiTheme="minorHAnsi" w:cstheme="minorHAnsi"/>
          <w:color w:val="000000" w:themeColor="text1"/>
        </w:rPr>
        <w:t>informed the members that it will be recommended to the Finance Committee that a separate account</w:t>
      </w:r>
      <w:r w:rsidR="000E09E2">
        <w:rPr>
          <w:rFonts w:asciiTheme="minorHAnsi" w:eastAsiaTheme="minorEastAsia" w:hAnsiTheme="minorHAnsi" w:cstheme="minorHAnsi"/>
          <w:color w:val="000000" w:themeColor="text1"/>
        </w:rPr>
        <w:t xml:space="preserve"> is opened for each merchant ID.</w:t>
      </w:r>
    </w:p>
    <w:p w14:paraId="0E6206CC" w14:textId="6100BF86" w:rsidR="000E09E2" w:rsidRDefault="0030787D" w:rsidP="000C1E71">
      <w:pPr>
        <w:pStyle w:val="ListParagraph"/>
        <w:numPr>
          <w:ilvl w:val="0"/>
          <w:numId w:val="1"/>
        </w:numPr>
        <w:spacing w:line="240" w:lineRule="exact"/>
        <w:ind w:left="360"/>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Adam recommends using the</w:t>
      </w:r>
      <w:r w:rsidR="00577929">
        <w:rPr>
          <w:rFonts w:asciiTheme="minorHAnsi" w:eastAsiaTheme="minorEastAsia" w:hAnsiTheme="minorHAnsi" w:cstheme="minorHAnsi"/>
          <w:color w:val="000000" w:themeColor="text1"/>
        </w:rPr>
        <w:t xml:space="preserve"> Clover equipment for processing credit cards. The recommendation was accepted by the members.</w:t>
      </w:r>
    </w:p>
    <w:p w14:paraId="142EC885" w14:textId="77777777" w:rsidR="00577929" w:rsidRDefault="00577929" w:rsidP="00894F14">
      <w:pPr>
        <w:spacing w:line="240" w:lineRule="exact"/>
        <w:rPr>
          <w:rFonts w:asciiTheme="minorHAnsi" w:eastAsiaTheme="minorEastAsia" w:hAnsiTheme="minorHAnsi" w:cstheme="minorHAnsi"/>
          <w:color w:val="000000" w:themeColor="text1"/>
        </w:rPr>
      </w:pPr>
    </w:p>
    <w:p w14:paraId="75FFD4C8" w14:textId="2200F796" w:rsidR="00894F14" w:rsidRPr="00AC48C1" w:rsidRDefault="00894F14" w:rsidP="00894F14">
      <w:pPr>
        <w:spacing w:line="240" w:lineRule="exact"/>
        <w:rPr>
          <w:rFonts w:asciiTheme="minorHAnsi" w:eastAsiaTheme="minorEastAsia" w:hAnsiTheme="minorHAnsi" w:cstheme="minorHAnsi"/>
          <w:b/>
          <w:bCs/>
          <w:color w:val="000000" w:themeColor="text1"/>
        </w:rPr>
      </w:pPr>
      <w:r w:rsidRPr="00AC48C1">
        <w:rPr>
          <w:rFonts w:asciiTheme="minorHAnsi" w:eastAsiaTheme="minorEastAsia" w:hAnsiTheme="minorHAnsi" w:cstheme="minorHAnsi"/>
          <w:b/>
          <w:bCs/>
          <w:color w:val="000000" w:themeColor="text1"/>
        </w:rPr>
        <w:t xml:space="preserve">Executive </w:t>
      </w:r>
      <w:r w:rsidR="00AC48C1" w:rsidRPr="00AC48C1">
        <w:rPr>
          <w:rFonts w:asciiTheme="minorHAnsi" w:eastAsiaTheme="minorEastAsia" w:hAnsiTheme="minorHAnsi" w:cstheme="minorHAnsi"/>
          <w:b/>
          <w:bCs/>
          <w:color w:val="000000" w:themeColor="text1"/>
        </w:rPr>
        <w:t xml:space="preserve">Update </w:t>
      </w:r>
      <w:r w:rsidRPr="00AC48C1">
        <w:rPr>
          <w:rFonts w:asciiTheme="minorHAnsi" w:eastAsiaTheme="minorEastAsia" w:hAnsiTheme="minorHAnsi" w:cstheme="minorHAnsi"/>
          <w:b/>
          <w:bCs/>
          <w:color w:val="000000" w:themeColor="text1"/>
        </w:rPr>
        <w:t>– Justin</w:t>
      </w:r>
    </w:p>
    <w:p w14:paraId="4A142700" w14:textId="77777777" w:rsidR="007F1F55" w:rsidRPr="007F1F55" w:rsidRDefault="007F1F55" w:rsidP="007F1F55">
      <w:pPr>
        <w:spacing w:line="240" w:lineRule="exact"/>
        <w:rPr>
          <w:rFonts w:asciiTheme="minorHAnsi" w:eastAsiaTheme="minorEastAsia" w:hAnsiTheme="minorHAnsi" w:cstheme="minorHAnsi"/>
          <w:i/>
          <w:iCs/>
          <w:color w:val="000000" w:themeColor="text1"/>
        </w:rPr>
      </w:pPr>
      <w:r w:rsidRPr="007F1F55">
        <w:rPr>
          <w:rFonts w:asciiTheme="minorHAnsi" w:eastAsiaTheme="minorEastAsia" w:hAnsiTheme="minorHAnsi" w:cstheme="minorHAnsi"/>
          <w:i/>
          <w:iCs/>
          <w:color w:val="000000" w:themeColor="text1"/>
        </w:rPr>
        <w:t>HR Task Force Update</w:t>
      </w:r>
    </w:p>
    <w:p w14:paraId="02291627" w14:textId="6D9B1D79" w:rsidR="007F1F55" w:rsidRPr="00AC48C1" w:rsidRDefault="007F1F55" w:rsidP="00AC48C1">
      <w:pPr>
        <w:pStyle w:val="ListParagraph"/>
        <w:numPr>
          <w:ilvl w:val="0"/>
          <w:numId w:val="12"/>
        </w:numPr>
        <w:spacing w:line="240" w:lineRule="exact"/>
        <w:rPr>
          <w:rFonts w:asciiTheme="minorHAnsi" w:eastAsiaTheme="minorEastAsia" w:hAnsiTheme="minorHAnsi" w:cstheme="minorHAnsi"/>
          <w:color w:val="000000" w:themeColor="text1"/>
        </w:rPr>
      </w:pPr>
      <w:r w:rsidRPr="00AC48C1">
        <w:rPr>
          <w:rFonts w:asciiTheme="minorHAnsi" w:eastAsiaTheme="minorEastAsia" w:hAnsiTheme="minorHAnsi" w:cstheme="minorHAnsi"/>
          <w:color w:val="000000" w:themeColor="text1"/>
        </w:rPr>
        <w:t xml:space="preserve">The members </w:t>
      </w:r>
      <w:r w:rsidR="00AC48C1" w:rsidRPr="00AC48C1">
        <w:rPr>
          <w:rFonts w:asciiTheme="minorHAnsi" w:eastAsiaTheme="minorEastAsia" w:hAnsiTheme="minorHAnsi" w:cstheme="minorHAnsi"/>
          <w:color w:val="000000" w:themeColor="text1"/>
        </w:rPr>
        <w:t xml:space="preserve">of the HR Task Force </w:t>
      </w:r>
      <w:r w:rsidRPr="00AC48C1">
        <w:rPr>
          <w:rFonts w:asciiTheme="minorHAnsi" w:eastAsiaTheme="minorEastAsia" w:hAnsiTheme="minorHAnsi" w:cstheme="minorHAnsi"/>
          <w:color w:val="000000" w:themeColor="text1"/>
        </w:rPr>
        <w:t>are Zack Toof (Chair), Jean Bock, Justin Dionne, Caitlyn Queen (Lyons)</w:t>
      </w:r>
    </w:p>
    <w:p w14:paraId="7D437FE6" w14:textId="33BF7E56" w:rsidR="007F1F55" w:rsidRDefault="007F1F55" w:rsidP="00AC48C1">
      <w:pPr>
        <w:pStyle w:val="ListParagraph"/>
        <w:numPr>
          <w:ilvl w:val="0"/>
          <w:numId w:val="12"/>
        </w:numPr>
        <w:spacing w:line="240" w:lineRule="exact"/>
        <w:rPr>
          <w:rFonts w:asciiTheme="minorHAnsi" w:eastAsiaTheme="minorEastAsia" w:hAnsiTheme="minorHAnsi" w:cstheme="minorHAnsi"/>
          <w:color w:val="000000" w:themeColor="text1"/>
        </w:rPr>
      </w:pPr>
      <w:r w:rsidRPr="00AC48C1">
        <w:rPr>
          <w:rFonts w:asciiTheme="minorHAnsi" w:eastAsiaTheme="minorEastAsia" w:hAnsiTheme="minorHAnsi" w:cstheme="minorHAnsi"/>
          <w:color w:val="000000" w:themeColor="text1"/>
        </w:rPr>
        <w:t>We are currently reviewing the Staff Handbook and Policies. We are also identifying potential areas for future discussion</w:t>
      </w:r>
      <w:r w:rsidR="00441899">
        <w:rPr>
          <w:rFonts w:asciiTheme="minorHAnsi" w:eastAsiaTheme="minorEastAsia" w:hAnsiTheme="minorHAnsi" w:cstheme="minorHAnsi"/>
          <w:color w:val="000000" w:themeColor="text1"/>
        </w:rPr>
        <w:t xml:space="preserve">. </w:t>
      </w:r>
      <w:r w:rsidR="00BF085E">
        <w:rPr>
          <w:rFonts w:asciiTheme="minorHAnsi" w:eastAsiaTheme="minorEastAsia" w:hAnsiTheme="minorHAnsi" w:cstheme="minorHAnsi"/>
          <w:color w:val="000000" w:themeColor="text1"/>
        </w:rPr>
        <w:t xml:space="preserve">We </w:t>
      </w:r>
      <w:r w:rsidR="008053C6">
        <w:rPr>
          <w:rFonts w:asciiTheme="minorHAnsi" w:eastAsiaTheme="minorEastAsia" w:hAnsiTheme="minorHAnsi" w:cstheme="minorHAnsi"/>
          <w:color w:val="000000" w:themeColor="text1"/>
        </w:rPr>
        <w:t xml:space="preserve">will </w:t>
      </w:r>
      <w:r w:rsidR="00404094">
        <w:rPr>
          <w:rFonts w:asciiTheme="minorHAnsi" w:eastAsiaTheme="minorEastAsia" w:hAnsiTheme="minorHAnsi" w:cstheme="minorHAnsi"/>
          <w:color w:val="000000" w:themeColor="text1"/>
        </w:rPr>
        <w:t xml:space="preserve">initially </w:t>
      </w:r>
      <w:r w:rsidR="008053C6">
        <w:rPr>
          <w:rFonts w:asciiTheme="minorHAnsi" w:eastAsiaTheme="minorEastAsia" w:hAnsiTheme="minorHAnsi" w:cstheme="minorHAnsi"/>
          <w:color w:val="000000" w:themeColor="text1"/>
        </w:rPr>
        <w:t>have some</w:t>
      </w:r>
      <w:r w:rsidR="00BF085E">
        <w:rPr>
          <w:rFonts w:asciiTheme="minorHAnsi" w:eastAsiaTheme="minorEastAsia" w:hAnsiTheme="minorHAnsi" w:cstheme="minorHAnsi"/>
          <w:color w:val="000000" w:themeColor="text1"/>
        </w:rPr>
        <w:t xml:space="preserve"> </w:t>
      </w:r>
      <w:r w:rsidR="00404094">
        <w:rPr>
          <w:rFonts w:asciiTheme="minorHAnsi" w:eastAsiaTheme="minorEastAsia" w:hAnsiTheme="minorHAnsi" w:cstheme="minorHAnsi"/>
          <w:color w:val="000000" w:themeColor="text1"/>
        </w:rPr>
        <w:t xml:space="preserve">quick, easy </w:t>
      </w:r>
      <w:r w:rsidR="00BF085E">
        <w:rPr>
          <w:rFonts w:asciiTheme="minorHAnsi" w:eastAsiaTheme="minorEastAsia" w:hAnsiTheme="minorHAnsi" w:cstheme="minorHAnsi"/>
          <w:color w:val="000000" w:themeColor="text1"/>
        </w:rPr>
        <w:t>recommendations</w:t>
      </w:r>
      <w:r w:rsidR="008053C6">
        <w:rPr>
          <w:rFonts w:asciiTheme="minorHAnsi" w:eastAsiaTheme="minorEastAsia" w:hAnsiTheme="minorHAnsi" w:cstheme="minorHAnsi"/>
          <w:color w:val="000000" w:themeColor="text1"/>
        </w:rPr>
        <w:t xml:space="preserve"> </w:t>
      </w:r>
      <w:r w:rsidR="000C16FF">
        <w:rPr>
          <w:rFonts w:asciiTheme="minorHAnsi" w:eastAsiaTheme="minorEastAsia" w:hAnsiTheme="minorHAnsi" w:cstheme="minorHAnsi"/>
          <w:color w:val="000000" w:themeColor="text1"/>
        </w:rPr>
        <w:t>which will lead to deeper discussions</w:t>
      </w:r>
      <w:r w:rsidR="0000087A">
        <w:rPr>
          <w:rFonts w:asciiTheme="minorHAnsi" w:eastAsiaTheme="minorEastAsia" w:hAnsiTheme="minorHAnsi" w:cstheme="minorHAnsi"/>
          <w:color w:val="000000" w:themeColor="text1"/>
        </w:rPr>
        <w:t xml:space="preserve"> eventually to be brought to the Executive Committee.</w:t>
      </w:r>
    </w:p>
    <w:p w14:paraId="76F59CF1" w14:textId="28FA9084" w:rsidR="00633319" w:rsidRDefault="00633319" w:rsidP="00AC48C1">
      <w:pPr>
        <w:pStyle w:val="ListParagraph"/>
        <w:numPr>
          <w:ilvl w:val="0"/>
          <w:numId w:val="12"/>
        </w:numPr>
        <w:spacing w:line="240" w:lineRule="exac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Justin reminded the members that the staff retreat is in a few days. </w:t>
      </w:r>
      <w:r w:rsidR="007D7295">
        <w:rPr>
          <w:rFonts w:asciiTheme="minorHAnsi" w:eastAsiaTheme="minorEastAsia" w:hAnsiTheme="minorHAnsi" w:cstheme="minorHAnsi"/>
          <w:color w:val="000000" w:themeColor="text1"/>
        </w:rPr>
        <w:t>There will be t</w:t>
      </w:r>
      <w:r w:rsidR="00143E70">
        <w:rPr>
          <w:rFonts w:asciiTheme="minorHAnsi" w:eastAsiaTheme="minorEastAsia" w:hAnsiTheme="minorHAnsi" w:cstheme="minorHAnsi"/>
          <w:color w:val="000000" w:themeColor="text1"/>
        </w:rPr>
        <w:t xml:space="preserve">eam building work, SWOT </w:t>
      </w:r>
      <w:r w:rsidR="00100044">
        <w:rPr>
          <w:rFonts w:asciiTheme="minorHAnsi" w:eastAsiaTheme="minorEastAsia" w:hAnsiTheme="minorHAnsi" w:cstheme="minorHAnsi"/>
          <w:color w:val="000000" w:themeColor="text1"/>
        </w:rPr>
        <w:t xml:space="preserve">analysis, and discussion from the team </w:t>
      </w:r>
      <w:r w:rsidR="007D7295">
        <w:rPr>
          <w:rFonts w:asciiTheme="minorHAnsi" w:eastAsiaTheme="minorEastAsia" w:hAnsiTheme="minorHAnsi" w:cstheme="minorHAnsi"/>
          <w:color w:val="000000" w:themeColor="text1"/>
        </w:rPr>
        <w:t>around</w:t>
      </w:r>
      <w:r w:rsidR="00100044">
        <w:rPr>
          <w:rFonts w:asciiTheme="minorHAnsi" w:eastAsiaTheme="minorEastAsia" w:hAnsiTheme="minorHAnsi" w:cstheme="minorHAnsi"/>
          <w:color w:val="000000" w:themeColor="text1"/>
        </w:rPr>
        <w:t xml:space="preserve"> goals.</w:t>
      </w:r>
      <w:r w:rsidR="00141D0C">
        <w:rPr>
          <w:rFonts w:asciiTheme="minorHAnsi" w:eastAsiaTheme="minorEastAsia" w:hAnsiTheme="minorHAnsi" w:cstheme="minorHAnsi"/>
          <w:color w:val="000000" w:themeColor="text1"/>
        </w:rPr>
        <w:br/>
      </w:r>
    </w:p>
    <w:p w14:paraId="37D460D2" w14:textId="77777777" w:rsidR="005361C9" w:rsidRPr="005361C9" w:rsidRDefault="005361C9" w:rsidP="005361C9">
      <w:pPr>
        <w:spacing w:line="240" w:lineRule="exact"/>
        <w:rPr>
          <w:rFonts w:asciiTheme="minorHAnsi" w:eastAsiaTheme="minorEastAsia" w:hAnsiTheme="minorHAnsi" w:cstheme="minorHAnsi"/>
          <w:i/>
          <w:iCs/>
          <w:color w:val="000000" w:themeColor="text1"/>
        </w:rPr>
      </w:pPr>
      <w:r w:rsidRPr="005361C9">
        <w:rPr>
          <w:rFonts w:asciiTheme="minorHAnsi" w:eastAsiaTheme="minorEastAsia" w:hAnsiTheme="minorHAnsi" w:cstheme="minorHAnsi"/>
          <w:i/>
          <w:iCs/>
          <w:color w:val="000000" w:themeColor="text1"/>
        </w:rPr>
        <w:t>Partnership/Legal update</w:t>
      </w:r>
    </w:p>
    <w:p w14:paraId="699328E9" w14:textId="77777777" w:rsidR="005361C9" w:rsidRPr="005361C9" w:rsidRDefault="005361C9" w:rsidP="005361C9">
      <w:pPr>
        <w:spacing w:line="240" w:lineRule="exact"/>
        <w:rPr>
          <w:rFonts w:asciiTheme="minorHAnsi" w:eastAsiaTheme="minorEastAsia" w:hAnsiTheme="minorHAnsi" w:cstheme="minorHAnsi"/>
          <w:color w:val="000000" w:themeColor="text1"/>
        </w:rPr>
      </w:pPr>
      <w:r w:rsidRPr="005361C9">
        <w:rPr>
          <w:rFonts w:asciiTheme="minorHAnsi" w:eastAsiaTheme="minorEastAsia" w:hAnsiTheme="minorHAnsi" w:cstheme="minorHAnsi"/>
          <w:color w:val="000000" w:themeColor="text1"/>
        </w:rPr>
        <w:t>Attorney currently working on document drafts for:</w:t>
      </w:r>
    </w:p>
    <w:p w14:paraId="4D955D91" w14:textId="77777777" w:rsidR="005361C9" w:rsidRPr="005361C9" w:rsidRDefault="005361C9" w:rsidP="00141D0C">
      <w:pPr>
        <w:pStyle w:val="ListParagraph"/>
        <w:numPr>
          <w:ilvl w:val="0"/>
          <w:numId w:val="14"/>
        </w:numPr>
        <w:spacing w:line="240" w:lineRule="exact"/>
        <w:rPr>
          <w:rFonts w:asciiTheme="minorHAnsi" w:eastAsiaTheme="minorEastAsia" w:hAnsiTheme="minorHAnsi" w:cstheme="minorHAnsi"/>
          <w:color w:val="000000" w:themeColor="text1"/>
        </w:rPr>
      </w:pPr>
      <w:r w:rsidRPr="005361C9">
        <w:rPr>
          <w:rFonts w:asciiTheme="minorHAnsi" w:eastAsiaTheme="minorEastAsia" w:hAnsiTheme="minorHAnsi" w:cstheme="minorHAnsi"/>
          <w:color w:val="000000" w:themeColor="text1"/>
        </w:rPr>
        <w:t>Love LKN Rental Contract</w:t>
      </w:r>
    </w:p>
    <w:p w14:paraId="7633653B" w14:textId="77777777" w:rsidR="005361C9" w:rsidRPr="005361C9" w:rsidRDefault="005361C9" w:rsidP="00141D0C">
      <w:pPr>
        <w:pStyle w:val="ListParagraph"/>
        <w:numPr>
          <w:ilvl w:val="0"/>
          <w:numId w:val="14"/>
        </w:numPr>
        <w:spacing w:line="240" w:lineRule="exact"/>
        <w:rPr>
          <w:rFonts w:asciiTheme="minorHAnsi" w:eastAsiaTheme="minorEastAsia" w:hAnsiTheme="minorHAnsi" w:cstheme="minorHAnsi"/>
          <w:color w:val="000000" w:themeColor="text1"/>
        </w:rPr>
      </w:pPr>
      <w:r w:rsidRPr="005361C9">
        <w:rPr>
          <w:rFonts w:asciiTheme="minorHAnsi" w:eastAsiaTheme="minorEastAsia" w:hAnsiTheme="minorHAnsi" w:cstheme="minorHAnsi"/>
          <w:color w:val="000000" w:themeColor="text1"/>
        </w:rPr>
        <w:t>Property Lease for Valet Parking Lot</w:t>
      </w:r>
    </w:p>
    <w:p w14:paraId="2CBF754E" w14:textId="77777777" w:rsidR="005361C9" w:rsidRPr="005361C9" w:rsidRDefault="005361C9" w:rsidP="00141D0C">
      <w:pPr>
        <w:pStyle w:val="ListParagraph"/>
        <w:numPr>
          <w:ilvl w:val="0"/>
          <w:numId w:val="14"/>
        </w:numPr>
        <w:spacing w:line="240" w:lineRule="exact"/>
        <w:rPr>
          <w:rFonts w:asciiTheme="minorHAnsi" w:eastAsiaTheme="minorEastAsia" w:hAnsiTheme="minorHAnsi" w:cstheme="minorHAnsi"/>
          <w:color w:val="000000" w:themeColor="text1"/>
        </w:rPr>
      </w:pPr>
      <w:r w:rsidRPr="005361C9">
        <w:rPr>
          <w:rFonts w:asciiTheme="minorHAnsi" w:eastAsiaTheme="minorEastAsia" w:hAnsiTheme="minorHAnsi" w:cstheme="minorHAnsi"/>
          <w:color w:val="000000" w:themeColor="text1"/>
        </w:rPr>
        <w:t>Bouk Catering Outsourced F&amp;B Contract</w:t>
      </w:r>
    </w:p>
    <w:p w14:paraId="21CF5C43" w14:textId="4653E31D" w:rsidR="007D7295" w:rsidRPr="005361C9" w:rsidRDefault="005361C9" w:rsidP="00141D0C">
      <w:pPr>
        <w:pStyle w:val="ListParagraph"/>
        <w:numPr>
          <w:ilvl w:val="0"/>
          <w:numId w:val="14"/>
        </w:numPr>
        <w:spacing w:line="240" w:lineRule="exact"/>
        <w:rPr>
          <w:rFonts w:asciiTheme="minorHAnsi" w:eastAsiaTheme="minorEastAsia" w:hAnsiTheme="minorHAnsi" w:cstheme="minorHAnsi"/>
          <w:color w:val="000000" w:themeColor="text1"/>
        </w:rPr>
      </w:pPr>
      <w:r w:rsidRPr="005361C9">
        <w:rPr>
          <w:rFonts w:asciiTheme="minorHAnsi" w:eastAsiaTheme="minorEastAsia" w:hAnsiTheme="minorHAnsi" w:cstheme="minorHAnsi"/>
          <w:color w:val="000000" w:themeColor="text1"/>
        </w:rPr>
        <w:t>Davidson Community Players has been stopped.  DCP has decided not to proceed with rental for Spring 2023.</w:t>
      </w:r>
      <w:r w:rsidR="00D2436F">
        <w:rPr>
          <w:rFonts w:asciiTheme="minorHAnsi" w:eastAsiaTheme="minorEastAsia" w:hAnsiTheme="minorHAnsi" w:cstheme="minorHAnsi"/>
          <w:color w:val="000000" w:themeColor="text1"/>
        </w:rPr>
        <w:t xml:space="preserve"> </w:t>
      </w:r>
    </w:p>
    <w:p w14:paraId="4EEACC40" w14:textId="77777777" w:rsidR="00434F84" w:rsidRDefault="00434F84" w:rsidP="00434F84">
      <w:pPr>
        <w:spacing w:line="240" w:lineRule="exact"/>
        <w:rPr>
          <w:rFonts w:asciiTheme="minorHAnsi" w:eastAsiaTheme="minorEastAsia" w:hAnsiTheme="minorHAnsi" w:cstheme="minorHAnsi"/>
          <w:color w:val="000000" w:themeColor="text1"/>
        </w:rPr>
      </w:pPr>
    </w:p>
    <w:p w14:paraId="1A398B3C" w14:textId="77777777" w:rsidR="00434F84" w:rsidRPr="00434F84" w:rsidRDefault="00434F84" w:rsidP="00434F84">
      <w:pPr>
        <w:spacing w:line="240" w:lineRule="exact"/>
        <w:rPr>
          <w:rFonts w:asciiTheme="minorHAnsi" w:eastAsiaTheme="minorEastAsia" w:hAnsiTheme="minorHAnsi" w:cstheme="minorHAnsi"/>
          <w:color w:val="000000" w:themeColor="text1"/>
        </w:rPr>
      </w:pPr>
    </w:p>
    <w:p w14:paraId="218EA16E" w14:textId="3E836F13" w:rsidR="007F1F55" w:rsidRDefault="00B41290" w:rsidP="007F1F55">
      <w:pPr>
        <w:spacing w:line="240" w:lineRule="exact"/>
        <w:rPr>
          <w:rFonts w:asciiTheme="minorHAnsi" w:eastAsiaTheme="minorEastAsia" w:hAnsiTheme="minorHAnsi" w:cstheme="minorHAnsi"/>
          <w:color w:val="000000" w:themeColor="text1"/>
        </w:rPr>
      </w:pPr>
      <w:r w:rsidRPr="00B41290">
        <w:rPr>
          <w:rFonts w:asciiTheme="minorHAnsi" w:eastAsiaTheme="minorEastAsia" w:hAnsiTheme="minorHAnsi" w:cstheme="minorHAnsi"/>
          <w:b/>
          <w:bCs/>
          <w:color w:val="000000" w:themeColor="text1"/>
        </w:rPr>
        <w:t>Other Business</w:t>
      </w:r>
      <w:r w:rsidRPr="00B41290">
        <w:rPr>
          <w:rFonts w:asciiTheme="minorHAnsi" w:eastAsiaTheme="minorEastAsia" w:hAnsiTheme="minorHAnsi" w:cstheme="minorHAnsi"/>
          <w:b/>
          <w:bCs/>
          <w:color w:val="000000" w:themeColor="text1"/>
        </w:rPr>
        <w:br/>
      </w:r>
      <w:r>
        <w:rPr>
          <w:rFonts w:asciiTheme="minorHAnsi" w:eastAsiaTheme="minorEastAsia" w:hAnsiTheme="minorHAnsi" w:cstheme="minorHAnsi"/>
          <w:color w:val="000000" w:themeColor="text1"/>
        </w:rPr>
        <w:t>No other business to report</w:t>
      </w:r>
    </w:p>
    <w:p w14:paraId="34D28BA9" w14:textId="77777777" w:rsidR="00B41290" w:rsidRDefault="00B41290" w:rsidP="007F1F55">
      <w:pPr>
        <w:spacing w:line="240" w:lineRule="exact"/>
        <w:rPr>
          <w:rFonts w:asciiTheme="minorHAnsi" w:eastAsiaTheme="minorEastAsia" w:hAnsiTheme="minorHAnsi" w:cstheme="minorHAnsi"/>
          <w:color w:val="000000" w:themeColor="text1"/>
        </w:rPr>
      </w:pPr>
    </w:p>
    <w:p w14:paraId="3FA7A174" w14:textId="2F766EA3" w:rsidR="00B41290" w:rsidRPr="007F1F55" w:rsidRDefault="00B41290" w:rsidP="007F1F55">
      <w:pPr>
        <w:spacing w:line="240" w:lineRule="exact"/>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Meeting Adjourned</w:t>
      </w:r>
    </w:p>
    <w:p w14:paraId="651859F5" w14:textId="77777777" w:rsidR="00894F14" w:rsidRPr="00894F14" w:rsidRDefault="00894F14" w:rsidP="00894F14">
      <w:pPr>
        <w:spacing w:line="240" w:lineRule="exact"/>
        <w:rPr>
          <w:rFonts w:asciiTheme="minorHAnsi" w:eastAsiaTheme="minorEastAsia" w:hAnsiTheme="minorHAnsi" w:cstheme="minorHAnsi"/>
          <w:color w:val="000000" w:themeColor="text1"/>
        </w:rPr>
      </w:pPr>
    </w:p>
    <w:p w14:paraId="26451C85" w14:textId="61DD7EFD" w:rsidR="00EA7A4B" w:rsidRPr="001C23D6" w:rsidRDefault="00EA7A4B" w:rsidP="5A98B7DC">
      <w:pPr>
        <w:spacing w:line="240" w:lineRule="exact"/>
        <w:rPr>
          <w:rFonts w:asciiTheme="minorHAnsi" w:eastAsia="Gill Sans MT" w:hAnsiTheme="minorHAnsi" w:cstheme="minorHAnsi"/>
          <w:color w:val="000000" w:themeColor="text1"/>
        </w:rPr>
      </w:pPr>
    </w:p>
    <w:p w14:paraId="31146AEA" w14:textId="519EF0E3" w:rsidR="00EA7A4B" w:rsidRPr="001C23D6" w:rsidRDefault="00EA7A4B" w:rsidP="5A98B7DC">
      <w:pPr>
        <w:spacing w:line="240" w:lineRule="exact"/>
        <w:rPr>
          <w:rFonts w:asciiTheme="minorHAnsi" w:eastAsia="Gill Sans MT" w:hAnsiTheme="minorHAnsi" w:cstheme="minorHAnsi"/>
          <w:color w:val="000000" w:themeColor="text1"/>
        </w:rPr>
      </w:pPr>
    </w:p>
    <w:p w14:paraId="5BCC2FE6" w14:textId="1DCC733D" w:rsidR="00EA7A4B" w:rsidRPr="001C23D6" w:rsidRDefault="00EA7A4B" w:rsidP="5A98B7DC">
      <w:pPr>
        <w:spacing w:line="240" w:lineRule="exact"/>
        <w:rPr>
          <w:rFonts w:asciiTheme="minorHAnsi" w:eastAsia="Gill Sans MT" w:hAnsiTheme="minorHAnsi" w:cstheme="minorHAnsi"/>
          <w:color w:val="000000" w:themeColor="text1"/>
        </w:rPr>
      </w:pPr>
      <w:r w:rsidRPr="001C23D6">
        <w:rPr>
          <w:rFonts w:asciiTheme="minorHAnsi" w:hAnsiTheme="minorHAnsi" w:cstheme="minorHAnsi"/>
        </w:rPr>
        <w:br/>
      </w:r>
    </w:p>
    <w:p w14:paraId="29C5DB39" w14:textId="51D00680" w:rsidR="00EA7A4B" w:rsidRPr="001C23D6" w:rsidRDefault="00EA7A4B" w:rsidP="5A98B7DC">
      <w:pPr>
        <w:spacing w:line="240" w:lineRule="exact"/>
        <w:rPr>
          <w:rFonts w:asciiTheme="minorHAnsi" w:eastAsia="Gill Sans MT" w:hAnsiTheme="minorHAnsi" w:cstheme="minorHAnsi"/>
          <w:color w:val="000000" w:themeColor="text1"/>
        </w:rPr>
      </w:pPr>
    </w:p>
    <w:p w14:paraId="4D9743CE" w14:textId="351E8A79" w:rsidR="00EA7A4B" w:rsidRPr="001C23D6" w:rsidRDefault="00EA7A4B" w:rsidP="5A98B7DC">
      <w:pPr>
        <w:spacing w:line="240" w:lineRule="exact"/>
        <w:rPr>
          <w:rFonts w:asciiTheme="minorHAnsi" w:eastAsia="Gill Sans MT" w:hAnsiTheme="minorHAnsi" w:cstheme="minorHAnsi"/>
          <w:color w:val="000000" w:themeColor="text1"/>
        </w:rPr>
      </w:pPr>
    </w:p>
    <w:p w14:paraId="48EB7B5F" w14:textId="08D14743" w:rsidR="00EA7A4B" w:rsidRPr="001C23D6" w:rsidRDefault="00EA7A4B" w:rsidP="5A98B7DC">
      <w:pPr>
        <w:spacing w:line="240" w:lineRule="exact"/>
        <w:rPr>
          <w:rFonts w:asciiTheme="minorHAnsi" w:eastAsia="Gill Sans MT" w:hAnsiTheme="minorHAnsi" w:cstheme="minorHAnsi"/>
          <w:color w:val="000000" w:themeColor="text1"/>
        </w:rPr>
      </w:pPr>
    </w:p>
    <w:p w14:paraId="3BB5A9CA" w14:textId="729202F3" w:rsidR="00EA7A4B" w:rsidRPr="001C23D6" w:rsidRDefault="00EA7A4B" w:rsidP="5A98B7DC">
      <w:pPr>
        <w:spacing w:line="240" w:lineRule="exact"/>
        <w:rPr>
          <w:rFonts w:asciiTheme="minorHAnsi" w:eastAsia="Gill Sans MT" w:hAnsiTheme="minorHAnsi" w:cstheme="minorHAnsi"/>
          <w:color w:val="000000" w:themeColor="text1"/>
        </w:rPr>
      </w:pPr>
    </w:p>
    <w:p w14:paraId="5E73230F" w14:textId="721F8D54" w:rsidR="00EA7A4B" w:rsidRPr="001C23D6" w:rsidRDefault="00EA7A4B" w:rsidP="5A98B7DC">
      <w:pPr>
        <w:spacing w:line="240" w:lineRule="exact"/>
        <w:rPr>
          <w:rFonts w:asciiTheme="minorHAnsi" w:eastAsia="Gill Sans MT" w:hAnsiTheme="minorHAnsi" w:cstheme="minorHAnsi"/>
          <w:color w:val="000000" w:themeColor="text1"/>
        </w:rPr>
      </w:pPr>
    </w:p>
    <w:p w14:paraId="50E0519B" w14:textId="69EBBF0C" w:rsidR="00EA7A4B" w:rsidRPr="001C23D6" w:rsidRDefault="00EA7A4B" w:rsidP="5A98B7DC">
      <w:pPr>
        <w:spacing w:line="240" w:lineRule="exact"/>
        <w:rPr>
          <w:rFonts w:asciiTheme="minorHAnsi" w:eastAsiaTheme="minorEastAsia" w:hAnsiTheme="minorHAnsi" w:cstheme="minorHAnsi"/>
        </w:rPr>
      </w:pPr>
    </w:p>
    <w:p w14:paraId="428546D3" w14:textId="3A78DF76" w:rsidR="00EA7A4B" w:rsidRPr="001C23D6" w:rsidRDefault="00EA7A4B" w:rsidP="5A98B7DC">
      <w:pPr>
        <w:spacing w:line="240" w:lineRule="exact"/>
        <w:rPr>
          <w:rFonts w:asciiTheme="minorHAnsi" w:eastAsiaTheme="minorEastAsia" w:hAnsiTheme="minorHAnsi" w:cstheme="minorHAnsi"/>
        </w:rPr>
      </w:pPr>
    </w:p>
    <w:p w14:paraId="2A5E7807" w14:textId="1C77D134" w:rsidR="00EA7A4B" w:rsidRPr="001C23D6" w:rsidRDefault="00EA7A4B" w:rsidP="5A98B7DC">
      <w:pPr>
        <w:spacing w:line="240" w:lineRule="exact"/>
        <w:rPr>
          <w:rFonts w:asciiTheme="minorHAnsi" w:eastAsiaTheme="minorEastAsia" w:hAnsiTheme="minorHAnsi" w:cstheme="minorHAnsi"/>
        </w:rPr>
      </w:pPr>
    </w:p>
    <w:p w14:paraId="66C5F598" w14:textId="0F2F9A51" w:rsidR="00EA7A4B" w:rsidRPr="001C23D6" w:rsidRDefault="00EA7A4B" w:rsidP="5A98B7DC">
      <w:pPr>
        <w:spacing w:line="240" w:lineRule="exact"/>
        <w:rPr>
          <w:rFonts w:asciiTheme="minorHAnsi" w:eastAsiaTheme="minorEastAsia" w:hAnsiTheme="minorHAnsi" w:cstheme="minorHAnsi"/>
        </w:rPr>
      </w:pPr>
    </w:p>
    <w:p w14:paraId="552D4385" w14:textId="10C4E330" w:rsidR="00EA7A4B" w:rsidRPr="001C23D6" w:rsidRDefault="00EA7A4B" w:rsidP="5A98B7DC">
      <w:pPr>
        <w:spacing w:line="240" w:lineRule="exact"/>
        <w:rPr>
          <w:rFonts w:asciiTheme="minorHAnsi" w:eastAsiaTheme="minorEastAsia" w:hAnsiTheme="minorHAnsi" w:cstheme="minorHAnsi"/>
        </w:rPr>
      </w:pPr>
    </w:p>
    <w:p w14:paraId="4F287066" w14:textId="743A3677"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p>
    <w:p w14:paraId="6D579FD6" w14:textId="742CE496"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p>
    <w:p w14:paraId="5534D83F" w14:textId="4F67CD82"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p>
    <w:p w14:paraId="2D70A296" w14:textId="5D29AA04"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p>
    <w:p w14:paraId="36E9CEC1" w14:textId="4D2B7F61" w:rsidR="00EA7A4B" w:rsidRPr="001C23D6" w:rsidRDefault="00EA7A4B" w:rsidP="5A98B7DC">
      <w:pPr>
        <w:shd w:val="clear" w:color="auto" w:fill="FFFFFF" w:themeFill="background1"/>
        <w:rPr>
          <w:rFonts w:asciiTheme="minorHAnsi" w:eastAsiaTheme="minorEastAsia" w:hAnsiTheme="minorHAnsi" w:cstheme="minorHAnsi"/>
          <w:color w:val="000000" w:themeColor="text1"/>
        </w:rPr>
      </w:pPr>
    </w:p>
    <w:p w14:paraId="561EC16E" w14:textId="0B78A2AF" w:rsidR="00EA7A4B" w:rsidRPr="001C23D6" w:rsidRDefault="00EA7A4B" w:rsidP="5A98B7DC">
      <w:pPr>
        <w:spacing w:line="240" w:lineRule="exact"/>
        <w:rPr>
          <w:rFonts w:asciiTheme="minorHAnsi" w:eastAsiaTheme="minorEastAsia" w:hAnsiTheme="minorHAnsi" w:cstheme="minorHAnsi"/>
          <w:color w:val="000000" w:themeColor="text1"/>
        </w:rPr>
      </w:pPr>
    </w:p>
    <w:p w14:paraId="29112ADC" w14:textId="15CE13C8" w:rsidR="00EA7A4B" w:rsidRPr="001C23D6" w:rsidRDefault="00EA7A4B" w:rsidP="5A98B7DC">
      <w:pPr>
        <w:shd w:val="clear" w:color="auto" w:fill="FFFFFF" w:themeFill="background1"/>
        <w:rPr>
          <w:rFonts w:asciiTheme="minorHAnsi" w:eastAsia="Times New Roman" w:hAnsiTheme="minorHAnsi" w:cstheme="minorHAnsi"/>
          <w:color w:val="000000"/>
        </w:rPr>
      </w:pPr>
    </w:p>
    <w:sectPr w:rsidR="00EA7A4B" w:rsidRPr="001C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BZ6nRec" int2:invalidationBookmarkName="" int2:hashCode="r/AWQe+85gRjBu" int2:id="BANnQbZc"/>
    <int2:bookmark int2:bookmarkName="_Int_E2QfsqCp" int2:invalidationBookmarkName="" int2:hashCode="4XaUeV2FRgfVKE" int2:id="OtSlPdxE"/>
    <int2:bookmark int2:bookmarkName="_Int_SHifVcPP" int2:invalidationBookmarkName="" int2:hashCode="KZTqIPIqkuIh8k" int2:id="QFbGIui0"/>
    <int2:bookmark int2:bookmarkName="_Int_zTkanQgD" int2:invalidationBookmarkName="" int2:hashCode="foo5p7RE4NwGD5" int2:id="dYX9he3a"/>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ADA"/>
    <w:multiLevelType w:val="hybridMultilevel"/>
    <w:tmpl w:val="DCDEB2C0"/>
    <w:lvl w:ilvl="0" w:tplc="01CC505A">
      <w:start w:val="1"/>
      <w:numFmt w:val="bullet"/>
      <w:lvlText w:val="•"/>
      <w:lvlJc w:val="left"/>
      <w:pPr>
        <w:tabs>
          <w:tab w:val="num" w:pos="720"/>
        </w:tabs>
        <w:ind w:left="720" w:hanging="360"/>
      </w:pPr>
      <w:rPr>
        <w:rFonts w:ascii="Arial" w:hAnsi="Arial" w:hint="default"/>
      </w:rPr>
    </w:lvl>
    <w:lvl w:ilvl="1" w:tplc="E1BEE686" w:tentative="1">
      <w:start w:val="1"/>
      <w:numFmt w:val="bullet"/>
      <w:lvlText w:val="•"/>
      <w:lvlJc w:val="left"/>
      <w:pPr>
        <w:tabs>
          <w:tab w:val="num" w:pos="1440"/>
        </w:tabs>
        <w:ind w:left="1440" w:hanging="360"/>
      </w:pPr>
      <w:rPr>
        <w:rFonts w:ascii="Arial" w:hAnsi="Arial" w:hint="default"/>
      </w:rPr>
    </w:lvl>
    <w:lvl w:ilvl="2" w:tplc="247E4CC2" w:tentative="1">
      <w:start w:val="1"/>
      <w:numFmt w:val="bullet"/>
      <w:lvlText w:val="•"/>
      <w:lvlJc w:val="left"/>
      <w:pPr>
        <w:tabs>
          <w:tab w:val="num" w:pos="2160"/>
        </w:tabs>
        <w:ind w:left="2160" w:hanging="360"/>
      </w:pPr>
      <w:rPr>
        <w:rFonts w:ascii="Arial" w:hAnsi="Arial" w:hint="default"/>
      </w:rPr>
    </w:lvl>
    <w:lvl w:ilvl="3" w:tplc="44AE5C2E" w:tentative="1">
      <w:start w:val="1"/>
      <w:numFmt w:val="bullet"/>
      <w:lvlText w:val="•"/>
      <w:lvlJc w:val="left"/>
      <w:pPr>
        <w:tabs>
          <w:tab w:val="num" w:pos="2880"/>
        </w:tabs>
        <w:ind w:left="2880" w:hanging="360"/>
      </w:pPr>
      <w:rPr>
        <w:rFonts w:ascii="Arial" w:hAnsi="Arial" w:hint="default"/>
      </w:rPr>
    </w:lvl>
    <w:lvl w:ilvl="4" w:tplc="DDE89B06" w:tentative="1">
      <w:start w:val="1"/>
      <w:numFmt w:val="bullet"/>
      <w:lvlText w:val="•"/>
      <w:lvlJc w:val="left"/>
      <w:pPr>
        <w:tabs>
          <w:tab w:val="num" w:pos="3600"/>
        </w:tabs>
        <w:ind w:left="3600" w:hanging="360"/>
      </w:pPr>
      <w:rPr>
        <w:rFonts w:ascii="Arial" w:hAnsi="Arial" w:hint="default"/>
      </w:rPr>
    </w:lvl>
    <w:lvl w:ilvl="5" w:tplc="C13CC136" w:tentative="1">
      <w:start w:val="1"/>
      <w:numFmt w:val="bullet"/>
      <w:lvlText w:val="•"/>
      <w:lvlJc w:val="left"/>
      <w:pPr>
        <w:tabs>
          <w:tab w:val="num" w:pos="4320"/>
        </w:tabs>
        <w:ind w:left="4320" w:hanging="360"/>
      </w:pPr>
      <w:rPr>
        <w:rFonts w:ascii="Arial" w:hAnsi="Arial" w:hint="default"/>
      </w:rPr>
    </w:lvl>
    <w:lvl w:ilvl="6" w:tplc="C5B06316" w:tentative="1">
      <w:start w:val="1"/>
      <w:numFmt w:val="bullet"/>
      <w:lvlText w:val="•"/>
      <w:lvlJc w:val="left"/>
      <w:pPr>
        <w:tabs>
          <w:tab w:val="num" w:pos="5040"/>
        </w:tabs>
        <w:ind w:left="5040" w:hanging="360"/>
      </w:pPr>
      <w:rPr>
        <w:rFonts w:ascii="Arial" w:hAnsi="Arial" w:hint="default"/>
      </w:rPr>
    </w:lvl>
    <w:lvl w:ilvl="7" w:tplc="C78866B6" w:tentative="1">
      <w:start w:val="1"/>
      <w:numFmt w:val="bullet"/>
      <w:lvlText w:val="•"/>
      <w:lvlJc w:val="left"/>
      <w:pPr>
        <w:tabs>
          <w:tab w:val="num" w:pos="5760"/>
        </w:tabs>
        <w:ind w:left="5760" w:hanging="360"/>
      </w:pPr>
      <w:rPr>
        <w:rFonts w:ascii="Arial" w:hAnsi="Arial" w:hint="default"/>
      </w:rPr>
    </w:lvl>
    <w:lvl w:ilvl="8" w:tplc="BBC4C4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8D9E1F"/>
    <w:multiLevelType w:val="hybridMultilevel"/>
    <w:tmpl w:val="710E997A"/>
    <w:lvl w:ilvl="0" w:tplc="6B88DBF4">
      <w:start w:val="1"/>
      <w:numFmt w:val="bullet"/>
      <w:lvlText w:val=""/>
      <w:lvlJc w:val="left"/>
      <w:pPr>
        <w:ind w:left="720" w:hanging="360"/>
      </w:pPr>
      <w:rPr>
        <w:rFonts w:ascii="Symbol" w:hAnsi="Symbol" w:hint="default"/>
      </w:rPr>
    </w:lvl>
    <w:lvl w:ilvl="1" w:tplc="E04092D4">
      <w:start w:val="1"/>
      <w:numFmt w:val="bullet"/>
      <w:lvlText w:val="o"/>
      <w:lvlJc w:val="left"/>
      <w:pPr>
        <w:ind w:left="1440" w:hanging="360"/>
      </w:pPr>
      <w:rPr>
        <w:rFonts w:ascii="Courier New" w:hAnsi="Courier New" w:hint="default"/>
      </w:rPr>
    </w:lvl>
    <w:lvl w:ilvl="2" w:tplc="5E0ECE1E">
      <w:start w:val="1"/>
      <w:numFmt w:val="bullet"/>
      <w:lvlText w:val=""/>
      <w:lvlJc w:val="left"/>
      <w:pPr>
        <w:ind w:left="2160" w:hanging="360"/>
      </w:pPr>
      <w:rPr>
        <w:rFonts w:ascii="Wingdings" w:hAnsi="Wingdings" w:hint="default"/>
      </w:rPr>
    </w:lvl>
    <w:lvl w:ilvl="3" w:tplc="CEA0898C">
      <w:start w:val="1"/>
      <w:numFmt w:val="bullet"/>
      <w:lvlText w:val=""/>
      <w:lvlJc w:val="left"/>
      <w:pPr>
        <w:ind w:left="2880" w:hanging="360"/>
      </w:pPr>
      <w:rPr>
        <w:rFonts w:ascii="Symbol" w:hAnsi="Symbol" w:hint="default"/>
      </w:rPr>
    </w:lvl>
    <w:lvl w:ilvl="4" w:tplc="51800542">
      <w:start w:val="1"/>
      <w:numFmt w:val="bullet"/>
      <w:lvlText w:val="o"/>
      <w:lvlJc w:val="left"/>
      <w:pPr>
        <w:ind w:left="3600" w:hanging="360"/>
      </w:pPr>
      <w:rPr>
        <w:rFonts w:ascii="Courier New" w:hAnsi="Courier New" w:hint="default"/>
      </w:rPr>
    </w:lvl>
    <w:lvl w:ilvl="5" w:tplc="0EA65EC6">
      <w:start w:val="1"/>
      <w:numFmt w:val="bullet"/>
      <w:lvlText w:val=""/>
      <w:lvlJc w:val="left"/>
      <w:pPr>
        <w:ind w:left="4320" w:hanging="360"/>
      </w:pPr>
      <w:rPr>
        <w:rFonts w:ascii="Wingdings" w:hAnsi="Wingdings" w:hint="default"/>
      </w:rPr>
    </w:lvl>
    <w:lvl w:ilvl="6" w:tplc="69B24BF4">
      <w:start w:val="1"/>
      <w:numFmt w:val="bullet"/>
      <w:lvlText w:val=""/>
      <w:lvlJc w:val="left"/>
      <w:pPr>
        <w:ind w:left="5040" w:hanging="360"/>
      </w:pPr>
      <w:rPr>
        <w:rFonts w:ascii="Symbol" w:hAnsi="Symbol" w:hint="default"/>
      </w:rPr>
    </w:lvl>
    <w:lvl w:ilvl="7" w:tplc="39B07C7E">
      <w:start w:val="1"/>
      <w:numFmt w:val="bullet"/>
      <w:lvlText w:val="o"/>
      <w:lvlJc w:val="left"/>
      <w:pPr>
        <w:ind w:left="5760" w:hanging="360"/>
      </w:pPr>
      <w:rPr>
        <w:rFonts w:ascii="Courier New" w:hAnsi="Courier New" w:hint="default"/>
      </w:rPr>
    </w:lvl>
    <w:lvl w:ilvl="8" w:tplc="6A7239DE">
      <w:start w:val="1"/>
      <w:numFmt w:val="bullet"/>
      <w:lvlText w:val=""/>
      <w:lvlJc w:val="left"/>
      <w:pPr>
        <w:ind w:left="6480" w:hanging="360"/>
      </w:pPr>
      <w:rPr>
        <w:rFonts w:ascii="Wingdings" w:hAnsi="Wingdings" w:hint="default"/>
      </w:rPr>
    </w:lvl>
  </w:abstractNum>
  <w:abstractNum w:abstractNumId="2" w15:restartNumberingAfterBreak="0">
    <w:nsid w:val="22055983"/>
    <w:multiLevelType w:val="hybridMultilevel"/>
    <w:tmpl w:val="9A2AA7D8"/>
    <w:lvl w:ilvl="0" w:tplc="ADDC5EE2">
      <w:start w:val="1"/>
      <w:numFmt w:val="bullet"/>
      <w:lvlText w:val=""/>
      <w:lvlJc w:val="left"/>
      <w:pPr>
        <w:ind w:left="720" w:hanging="360"/>
      </w:pPr>
      <w:rPr>
        <w:rFonts w:ascii="Symbol" w:hAnsi="Symbol" w:hint="default"/>
      </w:rPr>
    </w:lvl>
    <w:lvl w:ilvl="1" w:tplc="6AF4935E">
      <w:start w:val="1"/>
      <w:numFmt w:val="bullet"/>
      <w:lvlText w:val="o"/>
      <w:lvlJc w:val="left"/>
      <w:pPr>
        <w:ind w:left="1440" w:hanging="360"/>
      </w:pPr>
      <w:rPr>
        <w:rFonts w:ascii="Courier New" w:hAnsi="Courier New" w:hint="default"/>
      </w:rPr>
    </w:lvl>
    <w:lvl w:ilvl="2" w:tplc="1AB02142">
      <w:start w:val="1"/>
      <w:numFmt w:val="bullet"/>
      <w:lvlText w:val=""/>
      <w:lvlJc w:val="left"/>
      <w:pPr>
        <w:ind w:left="2160" w:hanging="360"/>
      </w:pPr>
      <w:rPr>
        <w:rFonts w:ascii="Wingdings" w:hAnsi="Wingdings" w:hint="default"/>
      </w:rPr>
    </w:lvl>
    <w:lvl w:ilvl="3" w:tplc="29B088F2">
      <w:start w:val="1"/>
      <w:numFmt w:val="bullet"/>
      <w:lvlText w:val=""/>
      <w:lvlJc w:val="left"/>
      <w:pPr>
        <w:ind w:left="2880" w:hanging="360"/>
      </w:pPr>
      <w:rPr>
        <w:rFonts w:ascii="Symbol" w:hAnsi="Symbol" w:hint="default"/>
      </w:rPr>
    </w:lvl>
    <w:lvl w:ilvl="4" w:tplc="36B89B8C">
      <w:start w:val="1"/>
      <w:numFmt w:val="bullet"/>
      <w:lvlText w:val="o"/>
      <w:lvlJc w:val="left"/>
      <w:pPr>
        <w:ind w:left="3600" w:hanging="360"/>
      </w:pPr>
      <w:rPr>
        <w:rFonts w:ascii="Courier New" w:hAnsi="Courier New" w:hint="default"/>
      </w:rPr>
    </w:lvl>
    <w:lvl w:ilvl="5" w:tplc="D186B67A">
      <w:start w:val="1"/>
      <w:numFmt w:val="bullet"/>
      <w:lvlText w:val=""/>
      <w:lvlJc w:val="left"/>
      <w:pPr>
        <w:ind w:left="4320" w:hanging="360"/>
      </w:pPr>
      <w:rPr>
        <w:rFonts w:ascii="Wingdings" w:hAnsi="Wingdings" w:hint="default"/>
      </w:rPr>
    </w:lvl>
    <w:lvl w:ilvl="6" w:tplc="E8E069C2">
      <w:start w:val="1"/>
      <w:numFmt w:val="bullet"/>
      <w:lvlText w:val=""/>
      <w:lvlJc w:val="left"/>
      <w:pPr>
        <w:ind w:left="5040" w:hanging="360"/>
      </w:pPr>
      <w:rPr>
        <w:rFonts w:ascii="Symbol" w:hAnsi="Symbol" w:hint="default"/>
      </w:rPr>
    </w:lvl>
    <w:lvl w:ilvl="7" w:tplc="D66C7BC4">
      <w:start w:val="1"/>
      <w:numFmt w:val="bullet"/>
      <w:lvlText w:val="o"/>
      <w:lvlJc w:val="left"/>
      <w:pPr>
        <w:ind w:left="5760" w:hanging="360"/>
      </w:pPr>
      <w:rPr>
        <w:rFonts w:ascii="Courier New" w:hAnsi="Courier New" w:hint="default"/>
      </w:rPr>
    </w:lvl>
    <w:lvl w:ilvl="8" w:tplc="7F185B4C">
      <w:start w:val="1"/>
      <w:numFmt w:val="bullet"/>
      <w:lvlText w:val=""/>
      <w:lvlJc w:val="left"/>
      <w:pPr>
        <w:ind w:left="6480" w:hanging="360"/>
      </w:pPr>
      <w:rPr>
        <w:rFonts w:ascii="Wingdings" w:hAnsi="Wingdings" w:hint="default"/>
      </w:rPr>
    </w:lvl>
  </w:abstractNum>
  <w:abstractNum w:abstractNumId="3" w15:restartNumberingAfterBreak="0">
    <w:nsid w:val="29DCA07E"/>
    <w:multiLevelType w:val="hybridMultilevel"/>
    <w:tmpl w:val="F0DE1B5A"/>
    <w:lvl w:ilvl="0" w:tplc="B1B603E4">
      <w:start w:val="1"/>
      <w:numFmt w:val="bullet"/>
      <w:lvlText w:val=""/>
      <w:lvlJc w:val="left"/>
      <w:pPr>
        <w:ind w:left="720" w:hanging="360"/>
      </w:pPr>
      <w:rPr>
        <w:rFonts w:ascii="Symbol" w:hAnsi="Symbol" w:hint="default"/>
      </w:rPr>
    </w:lvl>
    <w:lvl w:ilvl="1" w:tplc="8C2861CC">
      <w:start w:val="1"/>
      <w:numFmt w:val="bullet"/>
      <w:lvlText w:val="o"/>
      <w:lvlJc w:val="left"/>
      <w:pPr>
        <w:ind w:left="1440" w:hanging="360"/>
      </w:pPr>
      <w:rPr>
        <w:rFonts w:ascii="Courier New" w:hAnsi="Courier New" w:hint="default"/>
      </w:rPr>
    </w:lvl>
    <w:lvl w:ilvl="2" w:tplc="2698EEB6">
      <w:start w:val="1"/>
      <w:numFmt w:val="bullet"/>
      <w:lvlText w:val=""/>
      <w:lvlJc w:val="left"/>
      <w:pPr>
        <w:ind w:left="2160" w:hanging="360"/>
      </w:pPr>
      <w:rPr>
        <w:rFonts w:ascii="Wingdings" w:hAnsi="Wingdings" w:hint="default"/>
      </w:rPr>
    </w:lvl>
    <w:lvl w:ilvl="3" w:tplc="532AC8D2">
      <w:start w:val="1"/>
      <w:numFmt w:val="bullet"/>
      <w:lvlText w:val=""/>
      <w:lvlJc w:val="left"/>
      <w:pPr>
        <w:ind w:left="2880" w:hanging="360"/>
      </w:pPr>
      <w:rPr>
        <w:rFonts w:ascii="Symbol" w:hAnsi="Symbol" w:hint="default"/>
      </w:rPr>
    </w:lvl>
    <w:lvl w:ilvl="4" w:tplc="C0620324">
      <w:start w:val="1"/>
      <w:numFmt w:val="bullet"/>
      <w:lvlText w:val="o"/>
      <w:lvlJc w:val="left"/>
      <w:pPr>
        <w:ind w:left="3600" w:hanging="360"/>
      </w:pPr>
      <w:rPr>
        <w:rFonts w:ascii="Courier New" w:hAnsi="Courier New" w:hint="default"/>
      </w:rPr>
    </w:lvl>
    <w:lvl w:ilvl="5" w:tplc="B696108C">
      <w:start w:val="1"/>
      <w:numFmt w:val="bullet"/>
      <w:lvlText w:val=""/>
      <w:lvlJc w:val="left"/>
      <w:pPr>
        <w:ind w:left="4320" w:hanging="360"/>
      </w:pPr>
      <w:rPr>
        <w:rFonts w:ascii="Wingdings" w:hAnsi="Wingdings" w:hint="default"/>
      </w:rPr>
    </w:lvl>
    <w:lvl w:ilvl="6" w:tplc="2A9ACEAA">
      <w:start w:val="1"/>
      <w:numFmt w:val="bullet"/>
      <w:lvlText w:val=""/>
      <w:lvlJc w:val="left"/>
      <w:pPr>
        <w:ind w:left="5040" w:hanging="360"/>
      </w:pPr>
      <w:rPr>
        <w:rFonts w:ascii="Symbol" w:hAnsi="Symbol" w:hint="default"/>
      </w:rPr>
    </w:lvl>
    <w:lvl w:ilvl="7" w:tplc="D71CEAAE">
      <w:start w:val="1"/>
      <w:numFmt w:val="bullet"/>
      <w:lvlText w:val="o"/>
      <w:lvlJc w:val="left"/>
      <w:pPr>
        <w:ind w:left="5760" w:hanging="360"/>
      </w:pPr>
      <w:rPr>
        <w:rFonts w:ascii="Courier New" w:hAnsi="Courier New" w:hint="default"/>
      </w:rPr>
    </w:lvl>
    <w:lvl w:ilvl="8" w:tplc="A63E2840">
      <w:start w:val="1"/>
      <w:numFmt w:val="bullet"/>
      <w:lvlText w:val=""/>
      <w:lvlJc w:val="left"/>
      <w:pPr>
        <w:ind w:left="6480" w:hanging="360"/>
      </w:pPr>
      <w:rPr>
        <w:rFonts w:ascii="Wingdings" w:hAnsi="Wingdings" w:hint="default"/>
      </w:rPr>
    </w:lvl>
  </w:abstractNum>
  <w:abstractNum w:abstractNumId="4" w15:restartNumberingAfterBreak="0">
    <w:nsid w:val="2A930B66"/>
    <w:multiLevelType w:val="hybridMultilevel"/>
    <w:tmpl w:val="CD76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D08D0"/>
    <w:multiLevelType w:val="hybridMultilevel"/>
    <w:tmpl w:val="E3000A90"/>
    <w:lvl w:ilvl="0" w:tplc="2F566ACC">
      <w:start w:val="1"/>
      <w:numFmt w:val="bullet"/>
      <w:lvlText w:val=""/>
      <w:lvlJc w:val="left"/>
      <w:pPr>
        <w:ind w:left="720" w:hanging="360"/>
      </w:pPr>
      <w:rPr>
        <w:rFonts w:ascii="Symbol" w:hAnsi="Symbol" w:hint="default"/>
      </w:rPr>
    </w:lvl>
    <w:lvl w:ilvl="1" w:tplc="8FAC520E">
      <w:start w:val="1"/>
      <w:numFmt w:val="bullet"/>
      <w:lvlText w:val="o"/>
      <w:lvlJc w:val="left"/>
      <w:pPr>
        <w:ind w:left="1440" w:hanging="360"/>
      </w:pPr>
      <w:rPr>
        <w:rFonts w:ascii="Courier New" w:hAnsi="Courier New" w:hint="default"/>
      </w:rPr>
    </w:lvl>
    <w:lvl w:ilvl="2" w:tplc="452C1CB8">
      <w:start w:val="1"/>
      <w:numFmt w:val="bullet"/>
      <w:lvlText w:val=""/>
      <w:lvlJc w:val="left"/>
      <w:pPr>
        <w:ind w:left="2160" w:hanging="360"/>
      </w:pPr>
      <w:rPr>
        <w:rFonts w:ascii="Wingdings" w:hAnsi="Wingdings" w:hint="default"/>
      </w:rPr>
    </w:lvl>
    <w:lvl w:ilvl="3" w:tplc="24B80612">
      <w:start w:val="1"/>
      <w:numFmt w:val="bullet"/>
      <w:lvlText w:val=""/>
      <w:lvlJc w:val="left"/>
      <w:pPr>
        <w:ind w:left="2880" w:hanging="360"/>
      </w:pPr>
      <w:rPr>
        <w:rFonts w:ascii="Symbol" w:hAnsi="Symbol" w:hint="default"/>
      </w:rPr>
    </w:lvl>
    <w:lvl w:ilvl="4" w:tplc="4E5C965A">
      <w:start w:val="1"/>
      <w:numFmt w:val="bullet"/>
      <w:lvlText w:val="o"/>
      <w:lvlJc w:val="left"/>
      <w:pPr>
        <w:ind w:left="3600" w:hanging="360"/>
      </w:pPr>
      <w:rPr>
        <w:rFonts w:ascii="Courier New" w:hAnsi="Courier New" w:hint="default"/>
      </w:rPr>
    </w:lvl>
    <w:lvl w:ilvl="5" w:tplc="5F46945A">
      <w:start w:val="1"/>
      <w:numFmt w:val="bullet"/>
      <w:lvlText w:val=""/>
      <w:lvlJc w:val="left"/>
      <w:pPr>
        <w:ind w:left="4320" w:hanging="360"/>
      </w:pPr>
      <w:rPr>
        <w:rFonts w:ascii="Wingdings" w:hAnsi="Wingdings" w:hint="default"/>
      </w:rPr>
    </w:lvl>
    <w:lvl w:ilvl="6" w:tplc="D168F9D6">
      <w:start w:val="1"/>
      <w:numFmt w:val="bullet"/>
      <w:lvlText w:val=""/>
      <w:lvlJc w:val="left"/>
      <w:pPr>
        <w:ind w:left="5040" w:hanging="360"/>
      </w:pPr>
      <w:rPr>
        <w:rFonts w:ascii="Symbol" w:hAnsi="Symbol" w:hint="default"/>
      </w:rPr>
    </w:lvl>
    <w:lvl w:ilvl="7" w:tplc="2AC65ADE">
      <w:start w:val="1"/>
      <w:numFmt w:val="bullet"/>
      <w:lvlText w:val="o"/>
      <w:lvlJc w:val="left"/>
      <w:pPr>
        <w:ind w:left="5760" w:hanging="360"/>
      </w:pPr>
      <w:rPr>
        <w:rFonts w:ascii="Courier New" w:hAnsi="Courier New" w:hint="default"/>
      </w:rPr>
    </w:lvl>
    <w:lvl w:ilvl="8" w:tplc="7B5C01A2">
      <w:start w:val="1"/>
      <w:numFmt w:val="bullet"/>
      <w:lvlText w:val=""/>
      <w:lvlJc w:val="left"/>
      <w:pPr>
        <w:ind w:left="6480" w:hanging="360"/>
      </w:pPr>
      <w:rPr>
        <w:rFonts w:ascii="Wingdings" w:hAnsi="Wingdings" w:hint="default"/>
      </w:rPr>
    </w:lvl>
  </w:abstractNum>
  <w:abstractNum w:abstractNumId="6" w15:restartNumberingAfterBreak="0">
    <w:nsid w:val="31F8277B"/>
    <w:multiLevelType w:val="hybridMultilevel"/>
    <w:tmpl w:val="9A9E4490"/>
    <w:lvl w:ilvl="0" w:tplc="8FAC520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797EAC"/>
    <w:multiLevelType w:val="hybridMultilevel"/>
    <w:tmpl w:val="DF78A044"/>
    <w:lvl w:ilvl="0" w:tplc="8FAC520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8AC53C9"/>
    <w:multiLevelType w:val="hybridMultilevel"/>
    <w:tmpl w:val="964EDA6E"/>
    <w:lvl w:ilvl="0" w:tplc="2A9C0464">
      <w:start w:val="1"/>
      <w:numFmt w:val="bullet"/>
      <w:lvlText w:val="o"/>
      <w:lvlJc w:val="left"/>
      <w:pPr>
        <w:ind w:left="720" w:hanging="360"/>
      </w:pPr>
      <w:rPr>
        <w:rFonts w:ascii="Courier New" w:hAnsi="Courier New" w:hint="default"/>
      </w:rPr>
    </w:lvl>
    <w:lvl w:ilvl="1" w:tplc="E16A267A">
      <w:start w:val="1"/>
      <w:numFmt w:val="bullet"/>
      <w:lvlText w:val="o"/>
      <w:lvlJc w:val="left"/>
      <w:pPr>
        <w:ind w:left="1440" w:hanging="360"/>
      </w:pPr>
      <w:rPr>
        <w:rFonts w:ascii="Courier New" w:hAnsi="Courier New" w:hint="default"/>
      </w:rPr>
    </w:lvl>
    <w:lvl w:ilvl="2" w:tplc="583E9804">
      <w:start w:val="1"/>
      <w:numFmt w:val="bullet"/>
      <w:lvlText w:val=""/>
      <w:lvlJc w:val="left"/>
      <w:pPr>
        <w:ind w:left="2160" w:hanging="360"/>
      </w:pPr>
      <w:rPr>
        <w:rFonts w:ascii="Wingdings" w:hAnsi="Wingdings" w:hint="default"/>
      </w:rPr>
    </w:lvl>
    <w:lvl w:ilvl="3" w:tplc="78C45E8C">
      <w:start w:val="1"/>
      <w:numFmt w:val="bullet"/>
      <w:lvlText w:val=""/>
      <w:lvlJc w:val="left"/>
      <w:pPr>
        <w:ind w:left="2880" w:hanging="360"/>
      </w:pPr>
      <w:rPr>
        <w:rFonts w:ascii="Symbol" w:hAnsi="Symbol" w:hint="default"/>
      </w:rPr>
    </w:lvl>
    <w:lvl w:ilvl="4" w:tplc="98B2927C">
      <w:start w:val="1"/>
      <w:numFmt w:val="bullet"/>
      <w:lvlText w:val="o"/>
      <w:lvlJc w:val="left"/>
      <w:pPr>
        <w:ind w:left="3600" w:hanging="360"/>
      </w:pPr>
      <w:rPr>
        <w:rFonts w:ascii="Courier New" w:hAnsi="Courier New" w:hint="default"/>
      </w:rPr>
    </w:lvl>
    <w:lvl w:ilvl="5" w:tplc="19D0C684">
      <w:start w:val="1"/>
      <w:numFmt w:val="bullet"/>
      <w:lvlText w:val=""/>
      <w:lvlJc w:val="left"/>
      <w:pPr>
        <w:ind w:left="4320" w:hanging="360"/>
      </w:pPr>
      <w:rPr>
        <w:rFonts w:ascii="Wingdings" w:hAnsi="Wingdings" w:hint="default"/>
      </w:rPr>
    </w:lvl>
    <w:lvl w:ilvl="6" w:tplc="4F4C8E78">
      <w:start w:val="1"/>
      <w:numFmt w:val="bullet"/>
      <w:lvlText w:val=""/>
      <w:lvlJc w:val="left"/>
      <w:pPr>
        <w:ind w:left="5040" w:hanging="360"/>
      </w:pPr>
      <w:rPr>
        <w:rFonts w:ascii="Symbol" w:hAnsi="Symbol" w:hint="default"/>
      </w:rPr>
    </w:lvl>
    <w:lvl w:ilvl="7" w:tplc="063A1F0A">
      <w:start w:val="1"/>
      <w:numFmt w:val="bullet"/>
      <w:lvlText w:val="o"/>
      <w:lvlJc w:val="left"/>
      <w:pPr>
        <w:ind w:left="5760" w:hanging="360"/>
      </w:pPr>
      <w:rPr>
        <w:rFonts w:ascii="Courier New" w:hAnsi="Courier New" w:hint="default"/>
      </w:rPr>
    </w:lvl>
    <w:lvl w:ilvl="8" w:tplc="0DC8146E">
      <w:start w:val="1"/>
      <w:numFmt w:val="bullet"/>
      <w:lvlText w:val=""/>
      <w:lvlJc w:val="left"/>
      <w:pPr>
        <w:ind w:left="6480" w:hanging="360"/>
      </w:pPr>
      <w:rPr>
        <w:rFonts w:ascii="Wingdings" w:hAnsi="Wingdings" w:hint="default"/>
      </w:rPr>
    </w:lvl>
  </w:abstractNum>
  <w:abstractNum w:abstractNumId="9" w15:restartNumberingAfterBreak="0">
    <w:nsid w:val="55D35A1E"/>
    <w:multiLevelType w:val="hybridMultilevel"/>
    <w:tmpl w:val="0C2E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426D0"/>
    <w:multiLevelType w:val="hybridMultilevel"/>
    <w:tmpl w:val="DB54CA44"/>
    <w:lvl w:ilvl="0" w:tplc="16809024">
      <w:start w:val="1"/>
      <w:numFmt w:val="bullet"/>
      <w:lvlText w:val=""/>
      <w:lvlJc w:val="left"/>
      <w:pPr>
        <w:ind w:left="720" w:hanging="360"/>
      </w:pPr>
      <w:rPr>
        <w:rFonts w:ascii="Symbol" w:hAnsi="Symbol" w:hint="default"/>
      </w:rPr>
    </w:lvl>
    <w:lvl w:ilvl="1" w:tplc="3CE0E5D0">
      <w:start w:val="1"/>
      <w:numFmt w:val="bullet"/>
      <w:lvlText w:val="o"/>
      <w:lvlJc w:val="left"/>
      <w:pPr>
        <w:ind w:left="1440" w:hanging="360"/>
      </w:pPr>
      <w:rPr>
        <w:rFonts w:ascii="Courier New" w:hAnsi="Courier New" w:hint="default"/>
      </w:rPr>
    </w:lvl>
    <w:lvl w:ilvl="2" w:tplc="F4ACEEB6">
      <w:start w:val="1"/>
      <w:numFmt w:val="bullet"/>
      <w:lvlText w:val=""/>
      <w:lvlJc w:val="left"/>
      <w:pPr>
        <w:ind w:left="2160" w:hanging="360"/>
      </w:pPr>
      <w:rPr>
        <w:rFonts w:ascii="Wingdings" w:hAnsi="Wingdings" w:hint="default"/>
      </w:rPr>
    </w:lvl>
    <w:lvl w:ilvl="3" w:tplc="51AE03FC">
      <w:start w:val="1"/>
      <w:numFmt w:val="bullet"/>
      <w:lvlText w:val=""/>
      <w:lvlJc w:val="left"/>
      <w:pPr>
        <w:ind w:left="2880" w:hanging="360"/>
      </w:pPr>
      <w:rPr>
        <w:rFonts w:ascii="Symbol" w:hAnsi="Symbol" w:hint="default"/>
      </w:rPr>
    </w:lvl>
    <w:lvl w:ilvl="4" w:tplc="57EC61C6">
      <w:start w:val="1"/>
      <w:numFmt w:val="bullet"/>
      <w:lvlText w:val="o"/>
      <w:lvlJc w:val="left"/>
      <w:pPr>
        <w:ind w:left="3600" w:hanging="360"/>
      </w:pPr>
      <w:rPr>
        <w:rFonts w:ascii="Courier New" w:hAnsi="Courier New" w:hint="default"/>
      </w:rPr>
    </w:lvl>
    <w:lvl w:ilvl="5" w:tplc="8592C0DC">
      <w:start w:val="1"/>
      <w:numFmt w:val="bullet"/>
      <w:lvlText w:val=""/>
      <w:lvlJc w:val="left"/>
      <w:pPr>
        <w:ind w:left="4320" w:hanging="360"/>
      </w:pPr>
      <w:rPr>
        <w:rFonts w:ascii="Wingdings" w:hAnsi="Wingdings" w:hint="default"/>
      </w:rPr>
    </w:lvl>
    <w:lvl w:ilvl="6" w:tplc="5B9CE87E">
      <w:start w:val="1"/>
      <w:numFmt w:val="bullet"/>
      <w:lvlText w:val=""/>
      <w:lvlJc w:val="left"/>
      <w:pPr>
        <w:ind w:left="5040" w:hanging="360"/>
      </w:pPr>
      <w:rPr>
        <w:rFonts w:ascii="Symbol" w:hAnsi="Symbol" w:hint="default"/>
      </w:rPr>
    </w:lvl>
    <w:lvl w:ilvl="7" w:tplc="EBEC596E">
      <w:start w:val="1"/>
      <w:numFmt w:val="bullet"/>
      <w:lvlText w:val="o"/>
      <w:lvlJc w:val="left"/>
      <w:pPr>
        <w:ind w:left="5760" w:hanging="360"/>
      </w:pPr>
      <w:rPr>
        <w:rFonts w:ascii="Courier New" w:hAnsi="Courier New" w:hint="default"/>
      </w:rPr>
    </w:lvl>
    <w:lvl w:ilvl="8" w:tplc="5C76714E">
      <w:start w:val="1"/>
      <w:numFmt w:val="bullet"/>
      <w:lvlText w:val=""/>
      <w:lvlJc w:val="left"/>
      <w:pPr>
        <w:ind w:left="6480" w:hanging="360"/>
      </w:pPr>
      <w:rPr>
        <w:rFonts w:ascii="Wingdings" w:hAnsi="Wingdings" w:hint="default"/>
      </w:rPr>
    </w:lvl>
  </w:abstractNum>
  <w:abstractNum w:abstractNumId="11" w15:restartNumberingAfterBreak="0">
    <w:nsid w:val="69356D95"/>
    <w:multiLevelType w:val="hybridMultilevel"/>
    <w:tmpl w:val="AAD08A06"/>
    <w:lvl w:ilvl="0" w:tplc="6E82007E">
      <w:start w:val="1"/>
      <w:numFmt w:val="bullet"/>
      <w:lvlText w:val=""/>
      <w:lvlJc w:val="left"/>
      <w:pPr>
        <w:ind w:left="720" w:hanging="360"/>
      </w:pPr>
      <w:rPr>
        <w:rFonts w:ascii="Symbol" w:hAnsi="Symbol" w:hint="default"/>
      </w:rPr>
    </w:lvl>
    <w:lvl w:ilvl="1" w:tplc="5452449A">
      <w:start w:val="1"/>
      <w:numFmt w:val="bullet"/>
      <w:lvlText w:val="o"/>
      <w:lvlJc w:val="left"/>
      <w:pPr>
        <w:ind w:left="1440" w:hanging="360"/>
      </w:pPr>
      <w:rPr>
        <w:rFonts w:ascii="Courier New" w:hAnsi="Courier New" w:hint="default"/>
      </w:rPr>
    </w:lvl>
    <w:lvl w:ilvl="2" w:tplc="2E7C9706">
      <w:start w:val="1"/>
      <w:numFmt w:val="bullet"/>
      <w:lvlText w:val=""/>
      <w:lvlJc w:val="left"/>
      <w:pPr>
        <w:ind w:left="2160" w:hanging="360"/>
      </w:pPr>
      <w:rPr>
        <w:rFonts w:ascii="Wingdings" w:hAnsi="Wingdings" w:hint="default"/>
      </w:rPr>
    </w:lvl>
    <w:lvl w:ilvl="3" w:tplc="5352D740">
      <w:start w:val="1"/>
      <w:numFmt w:val="bullet"/>
      <w:lvlText w:val=""/>
      <w:lvlJc w:val="left"/>
      <w:pPr>
        <w:ind w:left="2880" w:hanging="360"/>
      </w:pPr>
      <w:rPr>
        <w:rFonts w:ascii="Symbol" w:hAnsi="Symbol" w:hint="default"/>
      </w:rPr>
    </w:lvl>
    <w:lvl w:ilvl="4" w:tplc="611CD416">
      <w:start w:val="1"/>
      <w:numFmt w:val="bullet"/>
      <w:lvlText w:val="o"/>
      <w:lvlJc w:val="left"/>
      <w:pPr>
        <w:ind w:left="3600" w:hanging="360"/>
      </w:pPr>
      <w:rPr>
        <w:rFonts w:ascii="Courier New" w:hAnsi="Courier New" w:hint="default"/>
      </w:rPr>
    </w:lvl>
    <w:lvl w:ilvl="5" w:tplc="00DEC2A2">
      <w:start w:val="1"/>
      <w:numFmt w:val="bullet"/>
      <w:lvlText w:val=""/>
      <w:lvlJc w:val="left"/>
      <w:pPr>
        <w:ind w:left="4320" w:hanging="360"/>
      </w:pPr>
      <w:rPr>
        <w:rFonts w:ascii="Wingdings" w:hAnsi="Wingdings" w:hint="default"/>
      </w:rPr>
    </w:lvl>
    <w:lvl w:ilvl="6" w:tplc="3880D030">
      <w:start w:val="1"/>
      <w:numFmt w:val="bullet"/>
      <w:lvlText w:val=""/>
      <w:lvlJc w:val="left"/>
      <w:pPr>
        <w:ind w:left="5040" w:hanging="360"/>
      </w:pPr>
      <w:rPr>
        <w:rFonts w:ascii="Symbol" w:hAnsi="Symbol" w:hint="default"/>
      </w:rPr>
    </w:lvl>
    <w:lvl w:ilvl="7" w:tplc="7D1E7730">
      <w:start w:val="1"/>
      <w:numFmt w:val="bullet"/>
      <w:lvlText w:val="o"/>
      <w:lvlJc w:val="left"/>
      <w:pPr>
        <w:ind w:left="5760" w:hanging="360"/>
      </w:pPr>
      <w:rPr>
        <w:rFonts w:ascii="Courier New" w:hAnsi="Courier New" w:hint="default"/>
      </w:rPr>
    </w:lvl>
    <w:lvl w:ilvl="8" w:tplc="056440EC">
      <w:start w:val="1"/>
      <w:numFmt w:val="bullet"/>
      <w:lvlText w:val=""/>
      <w:lvlJc w:val="left"/>
      <w:pPr>
        <w:ind w:left="6480" w:hanging="360"/>
      </w:pPr>
      <w:rPr>
        <w:rFonts w:ascii="Wingdings" w:hAnsi="Wingdings" w:hint="default"/>
      </w:rPr>
    </w:lvl>
  </w:abstractNum>
  <w:abstractNum w:abstractNumId="12" w15:restartNumberingAfterBreak="0">
    <w:nsid w:val="6DB80A30"/>
    <w:multiLevelType w:val="hybridMultilevel"/>
    <w:tmpl w:val="FFA6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F2AEB"/>
    <w:multiLevelType w:val="hybridMultilevel"/>
    <w:tmpl w:val="4F1664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num w:numId="1" w16cid:durableId="375617545">
    <w:abstractNumId w:val="5"/>
  </w:num>
  <w:num w:numId="2" w16cid:durableId="790708043">
    <w:abstractNumId w:val="8"/>
  </w:num>
  <w:num w:numId="3" w16cid:durableId="1538007418">
    <w:abstractNumId w:val="2"/>
  </w:num>
  <w:num w:numId="4" w16cid:durableId="1149055129">
    <w:abstractNumId w:val="11"/>
  </w:num>
  <w:num w:numId="5" w16cid:durableId="1362708998">
    <w:abstractNumId w:val="3"/>
  </w:num>
  <w:num w:numId="6" w16cid:durableId="52241627">
    <w:abstractNumId w:val="10"/>
  </w:num>
  <w:num w:numId="7" w16cid:durableId="278876841">
    <w:abstractNumId w:val="1"/>
  </w:num>
  <w:num w:numId="8" w16cid:durableId="620846951">
    <w:abstractNumId w:val="4"/>
  </w:num>
  <w:num w:numId="9" w16cid:durableId="1294751935">
    <w:abstractNumId w:val="9"/>
  </w:num>
  <w:num w:numId="10" w16cid:durableId="389771521">
    <w:abstractNumId w:val="0"/>
  </w:num>
  <w:num w:numId="11" w16cid:durableId="1133400997">
    <w:abstractNumId w:val="7"/>
  </w:num>
  <w:num w:numId="12" w16cid:durableId="843521553">
    <w:abstractNumId w:val="13"/>
  </w:num>
  <w:num w:numId="13" w16cid:durableId="1348361855">
    <w:abstractNumId w:val="12"/>
  </w:num>
  <w:num w:numId="14" w16cid:durableId="157484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13"/>
    <w:rsid w:val="0000087A"/>
    <w:rsid w:val="00032B4D"/>
    <w:rsid w:val="000420CF"/>
    <w:rsid w:val="00063727"/>
    <w:rsid w:val="0008468D"/>
    <w:rsid w:val="000878FC"/>
    <w:rsid w:val="000C16FF"/>
    <w:rsid w:val="000C1E71"/>
    <w:rsid w:val="000D0EC3"/>
    <w:rsid w:val="000E09E2"/>
    <w:rsid w:val="000F1FB2"/>
    <w:rsid w:val="00100044"/>
    <w:rsid w:val="0011A9C4"/>
    <w:rsid w:val="001313B7"/>
    <w:rsid w:val="00132714"/>
    <w:rsid w:val="00141D0C"/>
    <w:rsid w:val="00143E70"/>
    <w:rsid w:val="00163EAB"/>
    <w:rsid w:val="00176334"/>
    <w:rsid w:val="00186613"/>
    <w:rsid w:val="0019501B"/>
    <w:rsid w:val="001C23D6"/>
    <w:rsid w:val="001E307E"/>
    <w:rsid w:val="00247B68"/>
    <w:rsid w:val="002710EA"/>
    <w:rsid w:val="00271DDD"/>
    <w:rsid w:val="00277417"/>
    <w:rsid w:val="002A6D70"/>
    <w:rsid w:val="002D4F89"/>
    <w:rsid w:val="003042A9"/>
    <w:rsid w:val="0030787D"/>
    <w:rsid w:val="003501FC"/>
    <w:rsid w:val="00382425"/>
    <w:rsid w:val="003952B1"/>
    <w:rsid w:val="003A2CBF"/>
    <w:rsid w:val="003A5689"/>
    <w:rsid w:val="003A7B57"/>
    <w:rsid w:val="00404094"/>
    <w:rsid w:val="004149B9"/>
    <w:rsid w:val="00417EE5"/>
    <w:rsid w:val="00434F84"/>
    <w:rsid w:val="00441899"/>
    <w:rsid w:val="00455ECC"/>
    <w:rsid w:val="00465919"/>
    <w:rsid w:val="004F7CF8"/>
    <w:rsid w:val="00507AEE"/>
    <w:rsid w:val="00523FB1"/>
    <w:rsid w:val="005361C9"/>
    <w:rsid w:val="00570DE9"/>
    <w:rsid w:val="00577929"/>
    <w:rsid w:val="005D2D17"/>
    <w:rsid w:val="00633319"/>
    <w:rsid w:val="006373EB"/>
    <w:rsid w:val="007C661D"/>
    <w:rsid w:val="007D7295"/>
    <w:rsid w:val="007F1F55"/>
    <w:rsid w:val="008053C6"/>
    <w:rsid w:val="00860DA7"/>
    <w:rsid w:val="008803CB"/>
    <w:rsid w:val="00894F14"/>
    <w:rsid w:val="00895A49"/>
    <w:rsid w:val="0095065B"/>
    <w:rsid w:val="00954E90"/>
    <w:rsid w:val="00957996"/>
    <w:rsid w:val="00987B46"/>
    <w:rsid w:val="00994EAD"/>
    <w:rsid w:val="00996C83"/>
    <w:rsid w:val="009E5006"/>
    <w:rsid w:val="009F754F"/>
    <w:rsid w:val="00A335D7"/>
    <w:rsid w:val="00A464E1"/>
    <w:rsid w:val="00A574D6"/>
    <w:rsid w:val="00A7003B"/>
    <w:rsid w:val="00AB5EA0"/>
    <w:rsid w:val="00AC48C1"/>
    <w:rsid w:val="00AE12BF"/>
    <w:rsid w:val="00B3682D"/>
    <w:rsid w:val="00B41290"/>
    <w:rsid w:val="00B54FB3"/>
    <w:rsid w:val="00BC59AC"/>
    <w:rsid w:val="00BD661D"/>
    <w:rsid w:val="00BE4478"/>
    <w:rsid w:val="00BF085E"/>
    <w:rsid w:val="00C33C4D"/>
    <w:rsid w:val="00C35072"/>
    <w:rsid w:val="00C37630"/>
    <w:rsid w:val="00CA22A3"/>
    <w:rsid w:val="00CD2AA4"/>
    <w:rsid w:val="00CF552C"/>
    <w:rsid w:val="00CF60C4"/>
    <w:rsid w:val="00D2436F"/>
    <w:rsid w:val="00DB349D"/>
    <w:rsid w:val="00E130A0"/>
    <w:rsid w:val="00E46A94"/>
    <w:rsid w:val="00E63F66"/>
    <w:rsid w:val="00EA2047"/>
    <w:rsid w:val="00EA7A4B"/>
    <w:rsid w:val="00EE1B56"/>
    <w:rsid w:val="00EE706F"/>
    <w:rsid w:val="00F0133E"/>
    <w:rsid w:val="00F43F09"/>
    <w:rsid w:val="00F90FAE"/>
    <w:rsid w:val="00F93966"/>
    <w:rsid w:val="00FC1361"/>
    <w:rsid w:val="00FC23E1"/>
    <w:rsid w:val="010143C4"/>
    <w:rsid w:val="0136A96D"/>
    <w:rsid w:val="01C958B7"/>
    <w:rsid w:val="02D279CE"/>
    <w:rsid w:val="02EBA22B"/>
    <w:rsid w:val="04F881BC"/>
    <w:rsid w:val="0500F979"/>
    <w:rsid w:val="0507B7B9"/>
    <w:rsid w:val="05828919"/>
    <w:rsid w:val="0723CD30"/>
    <w:rsid w:val="074A9424"/>
    <w:rsid w:val="08C9C540"/>
    <w:rsid w:val="094F9901"/>
    <w:rsid w:val="0A07CE53"/>
    <w:rsid w:val="0AFC85A1"/>
    <w:rsid w:val="0B67C340"/>
    <w:rsid w:val="0BEE6606"/>
    <w:rsid w:val="0D0ACF53"/>
    <w:rsid w:val="0E005C9C"/>
    <w:rsid w:val="0E032850"/>
    <w:rsid w:val="0E773AC4"/>
    <w:rsid w:val="0F0648DD"/>
    <w:rsid w:val="10007407"/>
    <w:rsid w:val="10B69239"/>
    <w:rsid w:val="1121A0B5"/>
    <w:rsid w:val="114CCD37"/>
    <w:rsid w:val="1154BABD"/>
    <w:rsid w:val="122B9534"/>
    <w:rsid w:val="1247E3C4"/>
    <w:rsid w:val="13F249C2"/>
    <w:rsid w:val="14544949"/>
    <w:rsid w:val="147D4541"/>
    <w:rsid w:val="15918AEB"/>
    <w:rsid w:val="15BBE9B3"/>
    <w:rsid w:val="1777617B"/>
    <w:rsid w:val="17D1B367"/>
    <w:rsid w:val="1861D7C7"/>
    <w:rsid w:val="1888D5DE"/>
    <w:rsid w:val="192D3B90"/>
    <w:rsid w:val="195FCCA2"/>
    <w:rsid w:val="1A20758D"/>
    <w:rsid w:val="1A283042"/>
    <w:rsid w:val="1AFB9D03"/>
    <w:rsid w:val="1BAF26E5"/>
    <w:rsid w:val="1BB1640B"/>
    <w:rsid w:val="1BE3712D"/>
    <w:rsid w:val="1C4AD29E"/>
    <w:rsid w:val="1C8993D7"/>
    <w:rsid w:val="1D224B67"/>
    <w:rsid w:val="1D38B402"/>
    <w:rsid w:val="1D843D77"/>
    <w:rsid w:val="1E1DADA0"/>
    <w:rsid w:val="1EAE56EC"/>
    <w:rsid w:val="1F827360"/>
    <w:rsid w:val="2016C528"/>
    <w:rsid w:val="20489513"/>
    <w:rsid w:val="2137C47F"/>
    <w:rsid w:val="2149DC45"/>
    <w:rsid w:val="227536B2"/>
    <w:rsid w:val="22C7C324"/>
    <w:rsid w:val="23117929"/>
    <w:rsid w:val="233C3B61"/>
    <w:rsid w:val="234E65EA"/>
    <w:rsid w:val="23A895ED"/>
    <w:rsid w:val="23D67913"/>
    <w:rsid w:val="246DA18C"/>
    <w:rsid w:val="24A27F49"/>
    <w:rsid w:val="24B0366F"/>
    <w:rsid w:val="25ACD774"/>
    <w:rsid w:val="264C06D0"/>
    <w:rsid w:val="26B2C32D"/>
    <w:rsid w:val="279572CB"/>
    <w:rsid w:val="27D15A97"/>
    <w:rsid w:val="27E7D731"/>
    <w:rsid w:val="286D4741"/>
    <w:rsid w:val="28B4BAA1"/>
    <w:rsid w:val="292955A6"/>
    <w:rsid w:val="2931432C"/>
    <w:rsid w:val="293F71CD"/>
    <w:rsid w:val="29EE0895"/>
    <w:rsid w:val="2AC52607"/>
    <w:rsid w:val="2B1F77F3"/>
    <w:rsid w:val="2BAA1308"/>
    <w:rsid w:val="2BB9415B"/>
    <w:rsid w:val="2C1C18F8"/>
    <w:rsid w:val="2CA43E32"/>
    <w:rsid w:val="2DF7CBD1"/>
    <w:rsid w:val="2DFCC6C9"/>
    <w:rsid w:val="2E04B44F"/>
    <w:rsid w:val="2E77720E"/>
    <w:rsid w:val="2F321C25"/>
    <w:rsid w:val="30331AA8"/>
    <w:rsid w:val="308CB27E"/>
    <w:rsid w:val="30A3A5DB"/>
    <w:rsid w:val="31527BD0"/>
    <w:rsid w:val="319FEC2A"/>
    <w:rsid w:val="31A59F89"/>
    <w:rsid w:val="31BBFFD2"/>
    <w:rsid w:val="32282A7E"/>
    <w:rsid w:val="32934802"/>
    <w:rsid w:val="3364370B"/>
    <w:rsid w:val="33AAD282"/>
    <w:rsid w:val="33E8692D"/>
    <w:rsid w:val="342F1863"/>
    <w:rsid w:val="34F62AF6"/>
    <w:rsid w:val="36E27344"/>
    <w:rsid w:val="36FBF402"/>
    <w:rsid w:val="374683E2"/>
    <w:rsid w:val="37EC04F2"/>
    <w:rsid w:val="38CADE6B"/>
    <w:rsid w:val="39A6BDA5"/>
    <w:rsid w:val="39CACD6F"/>
    <w:rsid w:val="3A1BA1A2"/>
    <w:rsid w:val="3A66AECC"/>
    <w:rsid w:val="3A98A629"/>
    <w:rsid w:val="3AA23A8F"/>
    <w:rsid w:val="3BD752AB"/>
    <w:rsid w:val="3C64BABB"/>
    <w:rsid w:val="3CD1D73F"/>
    <w:rsid w:val="3D37213E"/>
    <w:rsid w:val="3D58702C"/>
    <w:rsid w:val="3D73230C"/>
    <w:rsid w:val="3DBC63CB"/>
    <w:rsid w:val="3DCFD8CE"/>
    <w:rsid w:val="3E1CCEA9"/>
    <w:rsid w:val="3F302FED"/>
    <w:rsid w:val="3F3CAB27"/>
    <w:rsid w:val="3F81D6F1"/>
    <w:rsid w:val="3FCCC4A1"/>
    <w:rsid w:val="40823806"/>
    <w:rsid w:val="40A5CBA0"/>
    <w:rsid w:val="40D5F050"/>
    <w:rsid w:val="414B1687"/>
    <w:rsid w:val="415278DB"/>
    <w:rsid w:val="4163CD31"/>
    <w:rsid w:val="41F769AC"/>
    <w:rsid w:val="4246942F"/>
    <w:rsid w:val="43E12FA3"/>
    <w:rsid w:val="43E26490"/>
    <w:rsid w:val="44453C2D"/>
    <w:rsid w:val="44B03BDC"/>
    <w:rsid w:val="454167F6"/>
    <w:rsid w:val="461E87AA"/>
    <w:rsid w:val="46A510F1"/>
    <w:rsid w:val="46BBA724"/>
    <w:rsid w:val="47C8C9CC"/>
    <w:rsid w:val="47F47E32"/>
    <w:rsid w:val="48823DE7"/>
    <w:rsid w:val="48B5D5B3"/>
    <w:rsid w:val="490F12B4"/>
    <w:rsid w:val="498F6569"/>
    <w:rsid w:val="4995015C"/>
    <w:rsid w:val="4A0069AC"/>
    <w:rsid w:val="4A47C607"/>
    <w:rsid w:val="4B351D9B"/>
    <w:rsid w:val="4D8946D6"/>
    <w:rsid w:val="4D9B4AFB"/>
    <w:rsid w:val="4EC6B909"/>
    <w:rsid w:val="4F0B9679"/>
    <w:rsid w:val="4F19457B"/>
    <w:rsid w:val="4F6FF567"/>
    <w:rsid w:val="4F83CF14"/>
    <w:rsid w:val="4FFFB1CD"/>
    <w:rsid w:val="50A766DA"/>
    <w:rsid w:val="516927D7"/>
    <w:rsid w:val="519B822E"/>
    <w:rsid w:val="5304F838"/>
    <w:rsid w:val="53222A72"/>
    <w:rsid w:val="533C44F2"/>
    <w:rsid w:val="53DF079C"/>
    <w:rsid w:val="551CD230"/>
    <w:rsid w:val="5605F4E6"/>
    <w:rsid w:val="566BD869"/>
    <w:rsid w:val="56D1CAEE"/>
    <w:rsid w:val="56ECA5B9"/>
    <w:rsid w:val="574C2C31"/>
    <w:rsid w:val="5761171A"/>
    <w:rsid w:val="5770FA4A"/>
    <w:rsid w:val="57D8695B"/>
    <w:rsid w:val="58A8B02C"/>
    <w:rsid w:val="58FCE77B"/>
    <w:rsid w:val="597439BC"/>
    <w:rsid w:val="59E76541"/>
    <w:rsid w:val="5A5BF46E"/>
    <w:rsid w:val="5A6BC379"/>
    <w:rsid w:val="5A88565E"/>
    <w:rsid w:val="5A98B7DC"/>
    <w:rsid w:val="5AA89B0C"/>
    <w:rsid w:val="5AC9728B"/>
    <w:rsid w:val="5B9D2B88"/>
    <w:rsid w:val="5BA53C11"/>
    <w:rsid w:val="5C446B6D"/>
    <w:rsid w:val="5C68A783"/>
    <w:rsid w:val="5CB5AC34"/>
    <w:rsid w:val="5D27E415"/>
    <w:rsid w:val="5DF3F82A"/>
    <w:rsid w:val="5E0477E4"/>
    <w:rsid w:val="5E69F132"/>
    <w:rsid w:val="5E9AB049"/>
    <w:rsid w:val="5EB4F1ED"/>
    <w:rsid w:val="5F1640E8"/>
    <w:rsid w:val="5FA300E4"/>
    <w:rsid w:val="600971BA"/>
    <w:rsid w:val="607F5C54"/>
    <w:rsid w:val="60A2ED77"/>
    <w:rsid w:val="60A9C98A"/>
    <w:rsid w:val="60B21149"/>
    <w:rsid w:val="61EAC094"/>
    <w:rsid w:val="61F27726"/>
    <w:rsid w:val="621A51F9"/>
    <w:rsid w:val="624DE1AA"/>
    <w:rsid w:val="634D1DF8"/>
    <w:rsid w:val="634D7659"/>
    <w:rsid w:val="63809061"/>
    <w:rsid w:val="638E4787"/>
    <w:rsid w:val="63972599"/>
    <w:rsid w:val="642FE235"/>
    <w:rsid w:val="652A17E8"/>
    <w:rsid w:val="6575DCF4"/>
    <w:rsid w:val="660930D5"/>
    <w:rsid w:val="66BFF670"/>
    <w:rsid w:val="6786BD33"/>
    <w:rsid w:val="68765733"/>
    <w:rsid w:val="68937569"/>
    <w:rsid w:val="68A20B99"/>
    <w:rsid w:val="68B8A926"/>
    <w:rsid w:val="69327587"/>
    <w:rsid w:val="6A07960D"/>
    <w:rsid w:val="6ABC892F"/>
    <w:rsid w:val="6B164BCE"/>
    <w:rsid w:val="6B4BDE7A"/>
    <w:rsid w:val="6CC05DA5"/>
    <w:rsid w:val="6D6218B9"/>
    <w:rsid w:val="6D9C98DE"/>
    <w:rsid w:val="6DD6ADEA"/>
    <w:rsid w:val="6E2A1B38"/>
    <w:rsid w:val="6E9911FB"/>
    <w:rsid w:val="6F1EA8D9"/>
    <w:rsid w:val="6F6DC2BD"/>
    <w:rsid w:val="6FC862F3"/>
    <w:rsid w:val="6FD37379"/>
    <w:rsid w:val="7074B815"/>
    <w:rsid w:val="71272592"/>
    <w:rsid w:val="71A2CFA9"/>
    <w:rsid w:val="7241086E"/>
    <w:rsid w:val="725826AE"/>
    <w:rsid w:val="73E9D259"/>
    <w:rsid w:val="74A87A9A"/>
    <w:rsid w:val="74E3FD83"/>
    <w:rsid w:val="7503641F"/>
    <w:rsid w:val="75482938"/>
    <w:rsid w:val="7551074A"/>
    <w:rsid w:val="7644CA3D"/>
    <w:rsid w:val="769F3480"/>
    <w:rsid w:val="76A007F6"/>
    <w:rsid w:val="77FA9F01"/>
    <w:rsid w:val="782BA5A8"/>
    <w:rsid w:val="783AEF2D"/>
    <w:rsid w:val="783B04E1"/>
    <w:rsid w:val="786FB2A0"/>
    <w:rsid w:val="78A79ED2"/>
    <w:rsid w:val="78B80E06"/>
    <w:rsid w:val="79474E35"/>
    <w:rsid w:val="79488F5A"/>
    <w:rsid w:val="79D6D542"/>
    <w:rsid w:val="79E1D9C3"/>
    <w:rsid w:val="7A53DE67"/>
    <w:rsid w:val="7AE7E3DF"/>
    <w:rsid w:val="7B35E3C5"/>
    <w:rsid w:val="7B72A5A3"/>
    <w:rsid w:val="7BB76ABC"/>
    <w:rsid w:val="7C6148FC"/>
    <w:rsid w:val="7CAA7D25"/>
    <w:rsid w:val="7CDFC0D4"/>
    <w:rsid w:val="7D533B1D"/>
    <w:rsid w:val="7DFF08AA"/>
    <w:rsid w:val="7E183107"/>
    <w:rsid w:val="7E34ED5D"/>
    <w:rsid w:val="7EE46A2B"/>
    <w:rsid w:val="7EEF0B7E"/>
    <w:rsid w:val="7F271D37"/>
    <w:rsid w:val="7F9AD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C1B"/>
  <w15:chartTrackingRefBased/>
  <w15:docId w15:val="{5CA2548E-AA2B-4E72-8296-7F1AA811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49592">
      <w:bodyDiv w:val="1"/>
      <w:marLeft w:val="0"/>
      <w:marRight w:val="0"/>
      <w:marTop w:val="0"/>
      <w:marBottom w:val="0"/>
      <w:divBdr>
        <w:top w:val="none" w:sz="0" w:space="0" w:color="auto"/>
        <w:left w:val="none" w:sz="0" w:space="0" w:color="auto"/>
        <w:bottom w:val="none" w:sz="0" w:space="0" w:color="auto"/>
        <w:right w:val="none" w:sz="0" w:space="0" w:color="auto"/>
      </w:divBdr>
    </w:div>
    <w:div w:id="1411391084">
      <w:bodyDiv w:val="1"/>
      <w:marLeft w:val="0"/>
      <w:marRight w:val="0"/>
      <w:marTop w:val="0"/>
      <w:marBottom w:val="0"/>
      <w:divBdr>
        <w:top w:val="none" w:sz="0" w:space="0" w:color="auto"/>
        <w:left w:val="none" w:sz="0" w:space="0" w:color="auto"/>
        <w:bottom w:val="none" w:sz="0" w:space="0" w:color="auto"/>
        <w:right w:val="none" w:sz="0" w:space="0" w:color="auto"/>
      </w:divBdr>
      <w:divsChild>
        <w:div w:id="5070661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5" ma:contentTypeDescription="Create a new document." ma:contentTypeScope="" ma:versionID="559ad5234568db20602a0924eab4ceff">
  <xsd:schema xmlns:xsd="http://www.w3.org/2001/XMLSchema" xmlns:xs="http://www.w3.org/2001/XMLSchema" xmlns:p="http://schemas.microsoft.com/office/2006/metadata/properties" xmlns:ns2="8e500882-e125-4d30-944e-3379ba0801b9" xmlns:ns3="8ce41700-58e3-4a93-b6c2-22ccfd9736cd" targetNamespace="http://schemas.microsoft.com/office/2006/metadata/properties" ma:root="true" ma:fieldsID="ff96120785285578ab4b920a06abf90a" ns2:_="" ns3:_="">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ce41700-58e3-4a93-b6c2-22ccfd9736cd">
      <UserInfo>
        <DisplayName>Iris Wyatt</DisplayName>
        <AccountId>12</AccountId>
        <AccountType/>
      </UserInfo>
    </SharedWithUsers>
    <TaxCatchAll xmlns="8ce41700-58e3-4a93-b6c2-22ccfd9736cd" xsi:nil="true"/>
    <lcf76f155ced4ddcb4097134ff3c332f xmlns="8e500882-e125-4d30-944e-3379ba0801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3F3E51-F132-4714-ABA9-85F93EE4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00882-e125-4d30-944e-3379ba0801b9"/>
    <ds:schemaRef ds:uri="8ce41700-58e3-4a93-b6c2-22ccfd97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37B47-303B-49EE-BD9E-3115F846B242}">
  <ds:schemaRefs>
    <ds:schemaRef ds:uri="http://schemas.microsoft.com/sharepoint/v3/contenttype/forms"/>
  </ds:schemaRefs>
</ds:datastoreItem>
</file>

<file path=customXml/itemProps3.xml><?xml version="1.0" encoding="utf-8"?>
<ds:datastoreItem xmlns:ds="http://schemas.openxmlformats.org/officeDocument/2006/customXml" ds:itemID="{A7FF631D-96C7-4AE6-AD53-10B0C64899C7}">
  <ds:schemaRefs>
    <ds:schemaRef ds:uri="http://schemas.microsoft.com/office/2006/metadata/properties"/>
    <ds:schemaRef ds:uri="http://schemas.microsoft.com/office/infopath/2007/PartnerControls"/>
    <ds:schemaRef ds:uri="8ce41700-58e3-4a93-b6c2-22ccfd9736cd"/>
    <ds:schemaRef ds:uri="8e500882-e125-4d30-944e-3379ba0801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Wyatt</dc:creator>
  <cp:keywords/>
  <dc:description/>
  <cp:lastModifiedBy>Iris Wyatt</cp:lastModifiedBy>
  <cp:revision>2</cp:revision>
  <dcterms:created xsi:type="dcterms:W3CDTF">2022-11-15T21:43:00Z</dcterms:created>
  <dcterms:modified xsi:type="dcterms:W3CDTF">2022-11-15T21:43:00Z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y fmtid="{D5CDD505-2E9C-101B-9397-08002B2CF9AE}" pid="3" name="MediaServiceImageTags">
    <vt:lpwstr/>
  </property>
</Properties>
</file>